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4A" w:rsidRDefault="009A464A" w:rsidP="00855270"/>
    <w:tbl>
      <w:tblPr>
        <w:tblW w:w="10524" w:type="dxa"/>
        <w:tblInd w:w="108" w:type="dxa"/>
        <w:tblLook w:val="04A0" w:firstRow="1" w:lastRow="0" w:firstColumn="1" w:lastColumn="0" w:noHBand="0" w:noVBand="1"/>
      </w:tblPr>
      <w:tblGrid>
        <w:gridCol w:w="4962"/>
        <w:gridCol w:w="5562"/>
      </w:tblGrid>
      <w:tr w:rsidR="009A464A" w:rsidRPr="005A55C2" w:rsidTr="00F70A74">
        <w:tc>
          <w:tcPr>
            <w:tcW w:w="4962" w:type="dxa"/>
          </w:tcPr>
          <w:p w:rsidR="00855270" w:rsidRDefault="00855270" w:rsidP="00E46C16">
            <w:r>
              <w:rPr>
                <w:noProof/>
              </w:rPr>
              <w:drawing>
                <wp:inline distT="0" distB="0" distL="0" distR="0" wp14:anchorId="2E744AE3" wp14:editId="3E69AA6D">
                  <wp:extent cx="774206" cy="69532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676" cy="70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464A" w:rsidRPr="00C37E88" w:rsidRDefault="00346E8B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>ПРАВИТЕЛЬСТВО САНКТ-ПЕТЕРБУРГА</w:t>
            </w:r>
          </w:p>
          <w:p w:rsidR="00346E8B" w:rsidRPr="00C37E88" w:rsidRDefault="00346E8B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>КОМИТЕТ ПО ОБРАЗОВАНИЮ</w:t>
            </w:r>
          </w:p>
          <w:p w:rsidR="009A464A" w:rsidRPr="00C37E88" w:rsidRDefault="009A464A" w:rsidP="00C37E88">
            <w:pPr>
              <w:spacing w:line="240" w:lineRule="auto"/>
              <w:ind w:left="-108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 xml:space="preserve"> </w:t>
            </w:r>
          </w:p>
          <w:p w:rsidR="00346E8B" w:rsidRPr="00C37E88" w:rsidRDefault="009A464A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 xml:space="preserve">Государственное  бюджетное </w:t>
            </w:r>
          </w:p>
          <w:p w:rsidR="009A464A" w:rsidRPr="00C37E88" w:rsidRDefault="009A464A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 xml:space="preserve">образовательное учреждение </w:t>
            </w:r>
          </w:p>
          <w:p w:rsidR="009A464A" w:rsidRPr="00C37E88" w:rsidRDefault="009A464A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>дополнительного педагогического</w:t>
            </w:r>
          </w:p>
          <w:p w:rsidR="009A464A" w:rsidRPr="00C37E88" w:rsidRDefault="009A464A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 xml:space="preserve"> профессионального образования специалистов </w:t>
            </w:r>
          </w:p>
          <w:p w:rsidR="009A464A" w:rsidRPr="00C37E88" w:rsidRDefault="009A464A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 xml:space="preserve">Центр повышения квалификации </w:t>
            </w:r>
          </w:p>
          <w:p w:rsidR="009A464A" w:rsidRPr="00C37E88" w:rsidRDefault="009A464A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>Калининского района Санкт-Петербурга</w:t>
            </w:r>
          </w:p>
          <w:p w:rsidR="009A464A" w:rsidRPr="00AE4200" w:rsidRDefault="009A464A" w:rsidP="00346E8B">
            <w:pPr>
              <w:spacing w:line="240" w:lineRule="auto"/>
              <w:rPr>
                <w:rFonts w:ascii="Arial" w:hAnsi="Arial" w:cs="Arial"/>
                <w:b/>
              </w:rPr>
            </w:pPr>
            <w:r w:rsidRPr="00C37E88">
              <w:rPr>
                <w:rFonts w:ascii="Arial" w:hAnsi="Arial" w:cs="Arial"/>
                <w:b/>
              </w:rPr>
              <w:t>«ИНФОРМАЦИОННО-МЕТОДИЧЕСКИЙ ЦЕНТР»</w:t>
            </w:r>
          </w:p>
          <w:p w:rsidR="00346E8B" w:rsidRPr="00AE4200" w:rsidRDefault="00346E8B" w:rsidP="00346E8B">
            <w:pPr>
              <w:spacing w:line="240" w:lineRule="auto"/>
              <w:rPr>
                <w:rFonts w:ascii="Arial" w:hAnsi="Arial" w:cs="Arial"/>
                <w:b/>
              </w:rPr>
            </w:pPr>
          </w:p>
          <w:p w:rsidR="009A464A" w:rsidRPr="00C37E88" w:rsidRDefault="00346E8B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>ул.</w:t>
            </w:r>
            <w:r w:rsidR="00763673" w:rsidRPr="00C37E88">
              <w:rPr>
                <w:rFonts w:ascii="Arial" w:hAnsi="Arial" w:cs="Arial"/>
              </w:rPr>
              <w:t xml:space="preserve"> Софьи </w:t>
            </w:r>
            <w:r w:rsidR="009A464A" w:rsidRPr="00C37E88">
              <w:rPr>
                <w:rFonts w:ascii="Arial" w:hAnsi="Arial" w:cs="Arial"/>
              </w:rPr>
              <w:t xml:space="preserve">Ковалевской, д. 16, к. 6, </w:t>
            </w:r>
          </w:p>
          <w:p w:rsidR="009A464A" w:rsidRPr="00C37E88" w:rsidRDefault="007E2D8D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>Санкт- Петербург, 195256</w:t>
            </w:r>
            <w:r w:rsidR="009A464A" w:rsidRPr="00C37E88">
              <w:rPr>
                <w:rFonts w:ascii="Arial" w:hAnsi="Arial" w:cs="Arial"/>
              </w:rPr>
              <w:t xml:space="preserve">  </w:t>
            </w:r>
          </w:p>
          <w:p w:rsidR="009A464A" w:rsidRPr="00C37E88" w:rsidRDefault="00346E8B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>Тел. (812) 417-35-35 Ф</w:t>
            </w:r>
            <w:r w:rsidR="009A464A" w:rsidRPr="00C37E88">
              <w:rPr>
                <w:rFonts w:ascii="Arial" w:hAnsi="Arial" w:cs="Arial"/>
              </w:rPr>
              <w:t xml:space="preserve">акс </w:t>
            </w:r>
            <w:r w:rsidRPr="00C37E88">
              <w:rPr>
                <w:rFonts w:ascii="Arial" w:hAnsi="Arial" w:cs="Arial"/>
              </w:rPr>
              <w:t>(812) 417-35-35</w:t>
            </w:r>
          </w:p>
          <w:p w:rsidR="009A464A" w:rsidRPr="00C37E88" w:rsidRDefault="00346E8B" w:rsidP="00346E8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37E88">
              <w:rPr>
                <w:rFonts w:ascii="Arial" w:hAnsi="Arial" w:cs="Arial"/>
                <w:lang w:val="en-US"/>
              </w:rPr>
              <w:t>E</w:t>
            </w:r>
            <w:r w:rsidR="009A464A" w:rsidRPr="00C37E88">
              <w:rPr>
                <w:rFonts w:ascii="Arial" w:hAnsi="Arial" w:cs="Arial"/>
                <w:lang w:val="pt-BR"/>
              </w:rPr>
              <w:t xml:space="preserve">-mail: </w:t>
            </w:r>
            <w:hyperlink r:id="rId7" w:history="1">
              <w:r w:rsidR="00763673" w:rsidRPr="00C37E88">
                <w:rPr>
                  <w:rStyle w:val="a7"/>
                  <w:rFonts w:ascii="Arial" w:hAnsi="Arial" w:cs="Arial"/>
                  <w:lang w:val="en-US"/>
                </w:rPr>
                <w:t>sekretarinmc</w:t>
              </w:r>
              <w:r w:rsidR="00763673" w:rsidRPr="00C37E88">
                <w:rPr>
                  <w:rStyle w:val="a7"/>
                  <w:rFonts w:ascii="Arial" w:hAnsi="Arial" w:cs="Arial"/>
                </w:rPr>
                <w:t>@</w:t>
              </w:r>
              <w:r w:rsidR="00763673" w:rsidRPr="00C37E88">
                <w:rPr>
                  <w:rStyle w:val="a7"/>
                  <w:rFonts w:ascii="Arial" w:hAnsi="Arial" w:cs="Arial"/>
                  <w:lang w:val="en-US"/>
                </w:rPr>
                <w:t>mail</w:t>
              </w:r>
              <w:r w:rsidR="00763673" w:rsidRPr="00C37E88">
                <w:rPr>
                  <w:rStyle w:val="a7"/>
                  <w:rFonts w:ascii="Arial" w:hAnsi="Arial" w:cs="Arial"/>
                </w:rPr>
                <w:t>.</w:t>
              </w:r>
              <w:r w:rsidR="00763673" w:rsidRPr="00C37E88">
                <w:rPr>
                  <w:rStyle w:val="a7"/>
                  <w:rFonts w:ascii="Arial" w:hAnsi="Arial" w:cs="Arial"/>
                  <w:lang w:val="en-US"/>
                </w:rPr>
                <w:t>ru</w:t>
              </w:r>
            </w:hyperlink>
            <w:r w:rsidR="00763673" w:rsidRPr="00C37E88">
              <w:rPr>
                <w:rFonts w:ascii="Arial" w:hAnsi="Arial" w:cs="Arial"/>
                <w:color w:val="000000"/>
              </w:rPr>
              <w:t xml:space="preserve"> </w:t>
            </w:r>
          </w:p>
          <w:p w:rsidR="00C37E88" w:rsidRPr="00C37E88" w:rsidRDefault="00C37E88" w:rsidP="00346E8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346E8B" w:rsidRPr="00C37E88" w:rsidRDefault="00346E8B" w:rsidP="00C37E88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37E88">
              <w:rPr>
                <w:rFonts w:ascii="Arial" w:hAnsi="Arial" w:cs="Arial"/>
                <w:color w:val="000000"/>
              </w:rPr>
              <w:t>ОКПО</w:t>
            </w:r>
            <w:r w:rsidR="00F70A74">
              <w:rPr>
                <w:rFonts w:ascii="Arial" w:hAnsi="Arial" w:cs="Arial"/>
                <w:color w:val="000000"/>
              </w:rPr>
              <w:t xml:space="preserve"> 02087040 </w:t>
            </w:r>
            <w:r w:rsidRPr="00C37E88">
              <w:rPr>
                <w:rFonts w:ascii="Arial" w:hAnsi="Arial" w:cs="Arial"/>
                <w:color w:val="000000"/>
              </w:rPr>
              <w:t xml:space="preserve"> ОКОГУ</w:t>
            </w:r>
            <w:r w:rsidR="00F70A74">
              <w:rPr>
                <w:rFonts w:ascii="Arial" w:hAnsi="Arial" w:cs="Arial"/>
                <w:color w:val="000000"/>
              </w:rPr>
              <w:t>2300223</w:t>
            </w:r>
            <w:r w:rsidRPr="00C37E88">
              <w:rPr>
                <w:rFonts w:ascii="Arial" w:hAnsi="Arial" w:cs="Arial"/>
                <w:color w:val="000000"/>
              </w:rPr>
              <w:t xml:space="preserve"> ОГРН 1027802499361</w:t>
            </w:r>
          </w:p>
          <w:p w:rsidR="009A464A" w:rsidRPr="00C37E88" w:rsidRDefault="00346E8B" w:rsidP="00346E8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37E88">
              <w:rPr>
                <w:rFonts w:ascii="Arial" w:hAnsi="Arial" w:cs="Arial"/>
                <w:color w:val="000000"/>
              </w:rPr>
              <w:t xml:space="preserve">ИНН/КПП </w:t>
            </w:r>
            <w:r w:rsidR="009A464A" w:rsidRPr="00C37E88">
              <w:rPr>
                <w:rFonts w:ascii="Arial" w:hAnsi="Arial" w:cs="Arial"/>
                <w:color w:val="000000"/>
              </w:rPr>
              <w:t>7804138114</w:t>
            </w:r>
            <w:r w:rsidRPr="00C37E88">
              <w:rPr>
                <w:rFonts w:ascii="Arial" w:hAnsi="Arial" w:cs="Arial"/>
                <w:color w:val="000000"/>
              </w:rPr>
              <w:t>/</w:t>
            </w:r>
            <w:r w:rsidR="009A464A" w:rsidRPr="00C37E88">
              <w:rPr>
                <w:rFonts w:ascii="Arial" w:hAnsi="Arial" w:cs="Arial"/>
                <w:color w:val="000000"/>
              </w:rPr>
              <w:t>780401001</w:t>
            </w:r>
          </w:p>
          <w:p w:rsidR="00C37E88" w:rsidRPr="00C37E88" w:rsidRDefault="00C37E88" w:rsidP="00346E8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:rsidR="009A464A" w:rsidRPr="00C37E88" w:rsidRDefault="00AE4200" w:rsidP="00346E8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="00FB4DC6" w:rsidRPr="008A0640">
              <w:rPr>
                <w:rFonts w:ascii="Arial" w:hAnsi="Arial" w:cs="Arial"/>
                <w:b/>
                <w:u w:val="single"/>
              </w:rPr>
              <w:t>07.05.2015</w:t>
            </w:r>
            <w:r>
              <w:rPr>
                <w:rFonts w:ascii="Arial" w:hAnsi="Arial" w:cs="Arial"/>
              </w:rPr>
              <w:t>_______</w:t>
            </w:r>
            <w:r w:rsidR="009A464A" w:rsidRPr="00C37E88">
              <w:rPr>
                <w:rFonts w:ascii="Arial" w:hAnsi="Arial" w:cs="Arial"/>
              </w:rPr>
              <w:t>_</w:t>
            </w:r>
            <w:r w:rsidR="00FB4DC6">
              <w:rPr>
                <w:rFonts w:ascii="Arial" w:hAnsi="Arial" w:cs="Arial"/>
              </w:rPr>
              <w:t>____</w:t>
            </w:r>
            <w:r w:rsidR="0048749C" w:rsidRPr="00C37E88">
              <w:rPr>
                <w:rFonts w:ascii="Arial" w:hAnsi="Arial" w:cs="Arial"/>
              </w:rPr>
              <w:t>_</w:t>
            </w:r>
            <w:r w:rsidR="009A464A" w:rsidRPr="00C37E88">
              <w:rPr>
                <w:rFonts w:ascii="Arial" w:hAnsi="Arial" w:cs="Arial"/>
              </w:rPr>
              <w:t xml:space="preserve"> №_____</w:t>
            </w:r>
            <w:r>
              <w:rPr>
                <w:rFonts w:ascii="Arial" w:hAnsi="Arial" w:cs="Arial"/>
              </w:rPr>
              <w:t>___________</w:t>
            </w:r>
          </w:p>
          <w:p w:rsidR="009A464A" w:rsidRPr="00C37E88" w:rsidRDefault="009A464A" w:rsidP="00346E8B">
            <w:pPr>
              <w:spacing w:line="240" w:lineRule="auto"/>
              <w:rPr>
                <w:rFonts w:ascii="Arial" w:hAnsi="Arial" w:cs="Arial"/>
              </w:rPr>
            </w:pPr>
            <w:r w:rsidRPr="00C37E88">
              <w:rPr>
                <w:rFonts w:ascii="Arial" w:hAnsi="Arial" w:cs="Arial"/>
              </w:rPr>
              <w:t xml:space="preserve"> </w:t>
            </w:r>
            <w:r w:rsidR="00C37E88" w:rsidRPr="00C37E88">
              <w:rPr>
                <w:rFonts w:ascii="Arial" w:hAnsi="Arial" w:cs="Arial"/>
              </w:rPr>
              <w:t>Н</w:t>
            </w:r>
            <w:r w:rsidRPr="00C37E88">
              <w:rPr>
                <w:rFonts w:ascii="Arial" w:hAnsi="Arial" w:cs="Arial"/>
              </w:rPr>
              <w:t>а №_____________</w:t>
            </w:r>
            <w:r w:rsidR="00AE4200">
              <w:rPr>
                <w:rFonts w:ascii="Arial" w:hAnsi="Arial" w:cs="Arial"/>
              </w:rPr>
              <w:t>_________</w:t>
            </w:r>
            <w:r w:rsidRPr="00C37E88">
              <w:rPr>
                <w:rFonts w:ascii="Arial" w:hAnsi="Arial" w:cs="Arial"/>
              </w:rPr>
              <w:t xml:space="preserve"> от </w:t>
            </w:r>
            <w:r w:rsidR="00AE4200">
              <w:rPr>
                <w:rFonts w:ascii="Arial" w:hAnsi="Arial" w:cs="Arial"/>
              </w:rPr>
              <w:t>_______________</w:t>
            </w:r>
          </w:p>
          <w:p w:rsidR="009A464A" w:rsidRPr="00346E8B" w:rsidRDefault="009A464A" w:rsidP="00346E8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A464A" w:rsidRPr="00841ED6" w:rsidRDefault="009A464A" w:rsidP="00E46C16">
            <w:pPr>
              <w:rPr>
                <w:sz w:val="16"/>
                <w:szCs w:val="16"/>
              </w:rPr>
            </w:pPr>
          </w:p>
        </w:tc>
        <w:tc>
          <w:tcPr>
            <w:tcW w:w="5562" w:type="dxa"/>
          </w:tcPr>
          <w:p w:rsidR="009A464A" w:rsidRPr="00AE4200" w:rsidRDefault="009A464A" w:rsidP="00E46C16">
            <w:pPr>
              <w:jc w:val="right"/>
              <w:rPr>
                <w:sz w:val="24"/>
                <w:szCs w:val="24"/>
              </w:rPr>
            </w:pPr>
          </w:p>
          <w:p w:rsidR="00AE4200" w:rsidRDefault="00AE4200" w:rsidP="00AE4200">
            <w:pPr>
              <w:jc w:val="left"/>
              <w:rPr>
                <w:sz w:val="24"/>
                <w:szCs w:val="24"/>
              </w:rPr>
            </w:pPr>
          </w:p>
          <w:p w:rsidR="00AE4200" w:rsidRDefault="00AE4200" w:rsidP="00AE4200">
            <w:pPr>
              <w:jc w:val="left"/>
              <w:rPr>
                <w:sz w:val="24"/>
                <w:szCs w:val="24"/>
              </w:rPr>
            </w:pPr>
          </w:p>
          <w:p w:rsidR="00AE4200" w:rsidRDefault="00AE4200" w:rsidP="00AE4200">
            <w:pPr>
              <w:jc w:val="left"/>
              <w:rPr>
                <w:sz w:val="24"/>
                <w:szCs w:val="24"/>
              </w:rPr>
            </w:pPr>
          </w:p>
          <w:p w:rsidR="00FB4DC6" w:rsidRDefault="00FB4DC6" w:rsidP="00AE4200">
            <w:pPr>
              <w:ind w:left="459"/>
              <w:jc w:val="left"/>
              <w:rPr>
                <w:b/>
                <w:sz w:val="28"/>
                <w:szCs w:val="28"/>
              </w:rPr>
            </w:pPr>
            <w:r w:rsidRPr="00FB4DC6">
              <w:rPr>
                <w:b/>
                <w:sz w:val="28"/>
                <w:szCs w:val="28"/>
              </w:rPr>
              <w:t xml:space="preserve">Руководителям </w:t>
            </w:r>
          </w:p>
          <w:p w:rsidR="00D42C26" w:rsidRPr="00FB4DC6" w:rsidRDefault="00FB4DC6" w:rsidP="00AE4200">
            <w:pPr>
              <w:ind w:left="459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ГБ</w:t>
            </w:r>
            <w:r w:rsidRPr="00FB4DC6">
              <w:rPr>
                <w:b/>
                <w:sz w:val="28"/>
                <w:szCs w:val="28"/>
              </w:rPr>
              <w:t xml:space="preserve">ОУ №№ </w:t>
            </w:r>
            <w:r w:rsidR="008A0640">
              <w:rPr>
                <w:b/>
                <w:sz w:val="28"/>
                <w:szCs w:val="28"/>
              </w:rPr>
              <w:t xml:space="preserve"> </w:t>
            </w:r>
            <w:r w:rsidRPr="00FB4DC6">
              <w:rPr>
                <w:b/>
                <w:sz w:val="28"/>
                <w:szCs w:val="28"/>
              </w:rPr>
              <w:t>9,</w:t>
            </w:r>
            <w:r w:rsidR="008A0640">
              <w:rPr>
                <w:b/>
                <w:sz w:val="28"/>
                <w:szCs w:val="28"/>
              </w:rPr>
              <w:t xml:space="preserve"> </w:t>
            </w:r>
            <w:r w:rsidRPr="00FB4DC6">
              <w:rPr>
                <w:b/>
                <w:sz w:val="28"/>
                <w:szCs w:val="28"/>
              </w:rPr>
              <w:t xml:space="preserve"> 63, </w:t>
            </w:r>
            <w:r w:rsidR="008A0640">
              <w:rPr>
                <w:b/>
                <w:sz w:val="28"/>
                <w:szCs w:val="28"/>
              </w:rPr>
              <w:t xml:space="preserve"> </w:t>
            </w:r>
            <w:r w:rsidRPr="00FB4DC6">
              <w:rPr>
                <w:b/>
                <w:sz w:val="28"/>
                <w:szCs w:val="28"/>
              </w:rPr>
              <w:t xml:space="preserve">89, </w:t>
            </w:r>
            <w:r w:rsidR="008A0640">
              <w:rPr>
                <w:b/>
                <w:sz w:val="28"/>
                <w:szCs w:val="28"/>
              </w:rPr>
              <w:t xml:space="preserve"> </w:t>
            </w:r>
            <w:r w:rsidRPr="00FB4DC6">
              <w:rPr>
                <w:b/>
                <w:sz w:val="28"/>
                <w:szCs w:val="28"/>
              </w:rPr>
              <w:t xml:space="preserve">139, </w:t>
            </w:r>
            <w:r w:rsidR="00E37E7A" w:rsidRPr="00FB4DC6">
              <w:rPr>
                <w:b/>
                <w:sz w:val="28"/>
                <w:szCs w:val="28"/>
              </w:rPr>
              <w:t xml:space="preserve"> </w:t>
            </w:r>
            <w:r w:rsidRPr="00FB4DC6">
              <w:rPr>
                <w:b/>
                <w:sz w:val="28"/>
                <w:szCs w:val="28"/>
              </w:rPr>
              <w:t>150</w:t>
            </w:r>
          </w:p>
          <w:p w:rsidR="00EC7E60" w:rsidRPr="00AE4200" w:rsidRDefault="00EC7E60" w:rsidP="00C012CD">
            <w:pPr>
              <w:ind w:left="493"/>
              <w:jc w:val="left"/>
              <w:rPr>
                <w:sz w:val="24"/>
                <w:szCs w:val="24"/>
              </w:rPr>
            </w:pPr>
          </w:p>
        </w:tc>
      </w:tr>
    </w:tbl>
    <w:p w:rsidR="007176D9" w:rsidRDefault="00FB4DC6" w:rsidP="00FB4DC6">
      <w:pPr>
        <w:widowControl/>
        <w:autoSpaceDE/>
        <w:autoSpaceDN/>
        <w:adjustRightInd/>
        <w:spacing w:before="120" w:after="120" w:line="288" w:lineRule="auto"/>
        <w:ind w:firstLine="708"/>
        <w:rPr>
          <w:b/>
          <w:sz w:val="28"/>
          <w:szCs w:val="28"/>
        </w:rPr>
      </w:pPr>
      <w:r w:rsidRPr="008A0640">
        <w:rPr>
          <w:b/>
          <w:sz w:val="28"/>
          <w:szCs w:val="28"/>
        </w:rPr>
        <w:t>Уважаемые руководители!</w:t>
      </w:r>
    </w:p>
    <w:p w:rsidR="001A0897" w:rsidRPr="008A0640" w:rsidRDefault="001A0897" w:rsidP="00FB4DC6">
      <w:pPr>
        <w:widowControl/>
        <w:autoSpaceDE/>
        <w:autoSpaceDN/>
        <w:adjustRightInd/>
        <w:spacing w:before="120" w:after="120" w:line="288" w:lineRule="auto"/>
        <w:ind w:firstLine="708"/>
        <w:rPr>
          <w:b/>
          <w:sz w:val="28"/>
          <w:szCs w:val="28"/>
        </w:rPr>
      </w:pPr>
    </w:p>
    <w:p w:rsidR="00FB4DC6" w:rsidRPr="008A0640" w:rsidRDefault="00FB4DC6" w:rsidP="00FB4DC6">
      <w:pPr>
        <w:widowControl/>
        <w:autoSpaceDE/>
        <w:autoSpaceDN/>
        <w:adjustRightInd/>
        <w:spacing w:before="120" w:after="120" w:line="288" w:lineRule="auto"/>
        <w:ind w:firstLine="708"/>
        <w:jc w:val="both"/>
        <w:rPr>
          <w:sz w:val="28"/>
          <w:szCs w:val="28"/>
        </w:rPr>
      </w:pPr>
      <w:r w:rsidRPr="008A0640">
        <w:rPr>
          <w:sz w:val="28"/>
          <w:szCs w:val="28"/>
        </w:rPr>
        <w:t>СПб АППО в соответствии с «Дорожной картой» внедрения ФГОС ООО проводит мониторинг готовности школ</w:t>
      </w:r>
      <w:r w:rsidR="008A0640" w:rsidRPr="008A0640">
        <w:rPr>
          <w:sz w:val="28"/>
          <w:szCs w:val="28"/>
        </w:rPr>
        <w:t xml:space="preserve"> </w:t>
      </w:r>
      <w:r w:rsidRPr="008A0640">
        <w:rPr>
          <w:sz w:val="28"/>
          <w:szCs w:val="28"/>
        </w:rPr>
        <w:t>-</w:t>
      </w:r>
      <w:r w:rsidR="008A0640" w:rsidRPr="008A0640">
        <w:rPr>
          <w:sz w:val="28"/>
          <w:szCs w:val="28"/>
        </w:rPr>
        <w:t xml:space="preserve"> </w:t>
      </w:r>
      <w:r w:rsidRPr="008A0640">
        <w:rPr>
          <w:sz w:val="28"/>
          <w:szCs w:val="28"/>
        </w:rPr>
        <w:t xml:space="preserve">базовых площадок, которые согласно Письму Комитета по образованию от 12.05.2014 N03-20-1861/14-0-0 работают </w:t>
      </w:r>
      <w:r w:rsidR="008A0640" w:rsidRPr="008A0640">
        <w:rPr>
          <w:sz w:val="28"/>
          <w:szCs w:val="28"/>
        </w:rPr>
        <w:t>по опережающему внедрению ФГОС ООО</w:t>
      </w:r>
      <w:r w:rsidRPr="008A0640">
        <w:rPr>
          <w:sz w:val="28"/>
          <w:szCs w:val="28"/>
        </w:rPr>
        <w:t xml:space="preserve"> (см. Приложение 1)</w:t>
      </w:r>
    </w:p>
    <w:p w:rsidR="008A0640" w:rsidRPr="008A0640" w:rsidRDefault="00FB4DC6" w:rsidP="00FB4DC6">
      <w:pPr>
        <w:widowControl/>
        <w:autoSpaceDE/>
        <w:autoSpaceDN/>
        <w:adjustRightInd/>
        <w:spacing w:before="120" w:after="120" w:line="288" w:lineRule="auto"/>
        <w:ind w:firstLine="708"/>
        <w:jc w:val="both"/>
        <w:rPr>
          <w:sz w:val="28"/>
          <w:szCs w:val="28"/>
        </w:rPr>
      </w:pPr>
      <w:r w:rsidRPr="008A0640">
        <w:rPr>
          <w:sz w:val="28"/>
          <w:szCs w:val="28"/>
        </w:rPr>
        <w:t>Просим ответственных от Вашего ОУ за опережающее внедрение ФГОС ООО провести мониторинг и заполнить таблицу в соответствии с установленной формой (см. Приложение 2)</w:t>
      </w:r>
      <w:r w:rsidR="008A0640">
        <w:rPr>
          <w:sz w:val="28"/>
          <w:szCs w:val="28"/>
        </w:rPr>
        <w:t>:</w:t>
      </w:r>
      <w:r w:rsidRPr="008A0640">
        <w:rPr>
          <w:sz w:val="28"/>
          <w:szCs w:val="28"/>
        </w:rPr>
        <w:t xml:space="preserve"> </w:t>
      </w:r>
    </w:p>
    <w:p w:rsidR="008A0640" w:rsidRPr="008A0640" w:rsidRDefault="008A0640" w:rsidP="008A0640">
      <w:pPr>
        <w:widowControl/>
        <w:autoSpaceDE/>
        <w:autoSpaceDN/>
        <w:adjustRightInd/>
        <w:spacing w:before="120" w:after="12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A0640">
        <w:rPr>
          <w:sz w:val="28"/>
          <w:szCs w:val="28"/>
        </w:rPr>
        <w:t>ГБОУ №№ 9, 63, 139 заполняют таблицу за 2014-2015 уч. год.</w:t>
      </w:r>
    </w:p>
    <w:p w:rsidR="00FB4DC6" w:rsidRPr="008A0640" w:rsidRDefault="008A0640" w:rsidP="008A0640">
      <w:pPr>
        <w:widowControl/>
        <w:autoSpaceDE/>
        <w:autoSpaceDN/>
        <w:adjustRightInd/>
        <w:spacing w:before="120" w:after="120" w:line="28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A0640">
        <w:rPr>
          <w:sz w:val="28"/>
          <w:szCs w:val="28"/>
        </w:rPr>
        <w:t>ГБОУ №№ 89, 150 заполняют таблицу за 2013-2014</w:t>
      </w:r>
      <w:r>
        <w:rPr>
          <w:sz w:val="28"/>
          <w:szCs w:val="28"/>
        </w:rPr>
        <w:t xml:space="preserve"> уч.год</w:t>
      </w:r>
      <w:r w:rsidRPr="008A0640">
        <w:rPr>
          <w:sz w:val="28"/>
          <w:szCs w:val="28"/>
        </w:rPr>
        <w:t xml:space="preserve"> и 2014-2015 уч.год</w:t>
      </w:r>
      <w:r w:rsidR="00FB4DC6" w:rsidRPr="008A0640">
        <w:rPr>
          <w:sz w:val="28"/>
          <w:szCs w:val="28"/>
        </w:rPr>
        <w:t xml:space="preserve"> </w:t>
      </w:r>
    </w:p>
    <w:p w:rsidR="008A0640" w:rsidRPr="008A0640" w:rsidRDefault="00FB4DC6" w:rsidP="00FB4DC6">
      <w:pPr>
        <w:widowControl/>
        <w:autoSpaceDE/>
        <w:autoSpaceDN/>
        <w:adjustRightInd/>
        <w:spacing w:before="120" w:after="120" w:line="288" w:lineRule="auto"/>
        <w:ind w:firstLine="708"/>
        <w:jc w:val="both"/>
        <w:rPr>
          <w:sz w:val="28"/>
          <w:szCs w:val="28"/>
        </w:rPr>
      </w:pPr>
      <w:r w:rsidRPr="008A0640">
        <w:rPr>
          <w:sz w:val="28"/>
          <w:szCs w:val="28"/>
        </w:rPr>
        <w:t xml:space="preserve">Для подготовки сводного отчёта от Калининского района прошу </w:t>
      </w:r>
      <w:r w:rsidR="008A0640" w:rsidRPr="008A0640">
        <w:rPr>
          <w:sz w:val="28"/>
          <w:szCs w:val="28"/>
        </w:rPr>
        <w:t xml:space="preserve">направить </w:t>
      </w:r>
      <w:r w:rsidRPr="008A0640">
        <w:rPr>
          <w:sz w:val="28"/>
          <w:szCs w:val="28"/>
        </w:rPr>
        <w:t xml:space="preserve"> заполненную таблицу в электронной </w:t>
      </w:r>
      <w:r w:rsidR="008A0640" w:rsidRPr="008A0640">
        <w:rPr>
          <w:sz w:val="28"/>
          <w:szCs w:val="28"/>
        </w:rPr>
        <w:t xml:space="preserve">форме на адрес </w:t>
      </w:r>
      <w:hyperlink r:id="rId8" w:history="1">
        <w:r w:rsidR="008A0640" w:rsidRPr="008A0640">
          <w:rPr>
            <w:rStyle w:val="a7"/>
            <w:sz w:val="28"/>
            <w:szCs w:val="28"/>
            <w:lang w:val="en-US"/>
          </w:rPr>
          <w:t>av</w:t>
        </w:r>
        <w:r w:rsidR="008A0640" w:rsidRPr="008A0640">
          <w:rPr>
            <w:rStyle w:val="a7"/>
            <w:sz w:val="28"/>
            <w:szCs w:val="28"/>
          </w:rPr>
          <w:t>691@</w:t>
        </w:r>
        <w:r w:rsidR="008A0640" w:rsidRPr="008A0640">
          <w:rPr>
            <w:rStyle w:val="a7"/>
            <w:sz w:val="28"/>
            <w:szCs w:val="28"/>
            <w:lang w:val="en-US"/>
          </w:rPr>
          <w:t>yandex</w:t>
        </w:r>
        <w:r w:rsidR="008A0640" w:rsidRPr="008A0640">
          <w:rPr>
            <w:rStyle w:val="a7"/>
            <w:sz w:val="28"/>
            <w:szCs w:val="28"/>
          </w:rPr>
          <w:t>.</w:t>
        </w:r>
        <w:r w:rsidR="008A0640" w:rsidRPr="008A0640">
          <w:rPr>
            <w:rStyle w:val="a7"/>
            <w:sz w:val="28"/>
            <w:szCs w:val="28"/>
            <w:lang w:val="en-US"/>
          </w:rPr>
          <w:t>ru</w:t>
        </w:r>
      </w:hyperlink>
      <w:r w:rsidR="008A0640" w:rsidRPr="008A0640">
        <w:rPr>
          <w:sz w:val="28"/>
          <w:szCs w:val="28"/>
        </w:rPr>
        <w:t xml:space="preserve"> </w:t>
      </w:r>
      <w:r w:rsidR="008A0640">
        <w:rPr>
          <w:sz w:val="28"/>
          <w:szCs w:val="28"/>
        </w:rPr>
        <w:t>. В теме письма указать «Мониторинг ФГОС ООО. ОУ № ___»</w:t>
      </w:r>
    </w:p>
    <w:p w:rsidR="00FB4DC6" w:rsidRPr="008A0640" w:rsidRDefault="008A0640" w:rsidP="00FB4DC6">
      <w:pPr>
        <w:widowControl/>
        <w:autoSpaceDE/>
        <w:autoSpaceDN/>
        <w:adjustRightInd/>
        <w:spacing w:before="120" w:after="120" w:line="288" w:lineRule="auto"/>
        <w:ind w:firstLine="708"/>
        <w:jc w:val="both"/>
        <w:rPr>
          <w:sz w:val="28"/>
          <w:szCs w:val="28"/>
        </w:rPr>
      </w:pPr>
      <w:r w:rsidRPr="008A0640">
        <w:rPr>
          <w:b/>
          <w:sz w:val="28"/>
          <w:szCs w:val="28"/>
        </w:rPr>
        <w:t xml:space="preserve">Срок сдачи таблицы от ОУ – 18.05.2015.  </w:t>
      </w:r>
    </w:p>
    <w:p w:rsidR="007176D9" w:rsidRPr="007176D9" w:rsidRDefault="007176D9" w:rsidP="007176D9">
      <w:pPr>
        <w:widowControl/>
        <w:autoSpaceDE/>
        <w:autoSpaceDN/>
        <w:adjustRightInd/>
        <w:spacing w:line="240" w:lineRule="auto"/>
        <w:ind w:firstLine="540"/>
        <w:jc w:val="both"/>
        <w:rPr>
          <w:sz w:val="24"/>
          <w:szCs w:val="24"/>
        </w:rPr>
      </w:pPr>
    </w:p>
    <w:p w:rsidR="007176D9" w:rsidRDefault="007176D9" w:rsidP="008A0640">
      <w:pPr>
        <w:widowControl/>
        <w:autoSpaceDE/>
        <w:autoSpaceDN/>
        <w:adjustRightInd/>
        <w:spacing w:line="240" w:lineRule="auto"/>
        <w:rPr>
          <w:sz w:val="28"/>
          <w:szCs w:val="28"/>
        </w:rPr>
      </w:pPr>
      <w:r w:rsidRPr="008A0640">
        <w:rPr>
          <w:sz w:val="28"/>
          <w:szCs w:val="28"/>
        </w:rPr>
        <w:t xml:space="preserve">Директор                                           </w:t>
      </w:r>
      <w:r w:rsidR="008A0640">
        <w:rPr>
          <w:sz w:val="28"/>
          <w:szCs w:val="28"/>
        </w:rPr>
        <w:t xml:space="preserve">                              </w:t>
      </w:r>
      <w:r w:rsidRPr="008A0640">
        <w:rPr>
          <w:sz w:val="28"/>
          <w:szCs w:val="28"/>
        </w:rPr>
        <w:tab/>
        <w:t>В.П.Колесникова</w:t>
      </w:r>
    </w:p>
    <w:p w:rsidR="001B3031" w:rsidRDefault="001B3031" w:rsidP="008A0640">
      <w:pPr>
        <w:widowControl/>
        <w:autoSpaceDE/>
        <w:autoSpaceDN/>
        <w:adjustRightInd/>
        <w:spacing w:line="240" w:lineRule="auto"/>
        <w:rPr>
          <w:sz w:val="28"/>
          <w:szCs w:val="28"/>
        </w:rPr>
      </w:pPr>
    </w:p>
    <w:p w:rsidR="001B3031" w:rsidRDefault="001B3031" w:rsidP="008A0640">
      <w:pPr>
        <w:widowControl/>
        <w:autoSpaceDE/>
        <w:autoSpaceDN/>
        <w:adjustRightInd/>
        <w:spacing w:line="240" w:lineRule="auto"/>
        <w:rPr>
          <w:sz w:val="28"/>
          <w:szCs w:val="28"/>
        </w:rPr>
      </w:pPr>
    </w:p>
    <w:p w:rsidR="001B3031" w:rsidRDefault="001B3031" w:rsidP="008A0640">
      <w:pPr>
        <w:widowControl/>
        <w:autoSpaceDE/>
        <w:autoSpaceDN/>
        <w:adjustRightInd/>
        <w:spacing w:line="240" w:lineRule="auto"/>
        <w:rPr>
          <w:sz w:val="28"/>
          <w:szCs w:val="28"/>
        </w:rPr>
      </w:pPr>
    </w:p>
    <w:p w:rsidR="001B3031" w:rsidRDefault="001B3031" w:rsidP="008A0640">
      <w:pPr>
        <w:widowControl/>
        <w:autoSpaceDE/>
        <w:autoSpaceDN/>
        <w:adjustRightInd/>
        <w:spacing w:line="240" w:lineRule="auto"/>
        <w:rPr>
          <w:sz w:val="28"/>
          <w:szCs w:val="28"/>
        </w:rPr>
      </w:pPr>
    </w:p>
    <w:p w:rsidR="001B3031" w:rsidRDefault="001B3031" w:rsidP="008A0640">
      <w:pPr>
        <w:widowControl/>
        <w:autoSpaceDE/>
        <w:autoSpaceDN/>
        <w:adjustRightInd/>
        <w:spacing w:line="240" w:lineRule="auto"/>
        <w:rPr>
          <w:sz w:val="28"/>
          <w:szCs w:val="28"/>
        </w:rPr>
      </w:pPr>
    </w:p>
    <w:p w:rsidR="001B3031" w:rsidRDefault="001B3031" w:rsidP="008A0640">
      <w:pPr>
        <w:widowControl/>
        <w:autoSpaceDE/>
        <w:autoSpaceDN/>
        <w:adjustRightInd/>
        <w:spacing w:line="240" w:lineRule="auto"/>
        <w:rPr>
          <w:sz w:val="28"/>
          <w:szCs w:val="28"/>
        </w:rPr>
      </w:pPr>
    </w:p>
    <w:p w:rsidR="001B3031" w:rsidRDefault="001B3031" w:rsidP="008A0640">
      <w:pPr>
        <w:widowControl/>
        <w:autoSpaceDE/>
        <w:autoSpaceDN/>
        <w:adjustRightInd/>
        <w:spacing w:line="240" w:lineRule="auto"/>
        <w:rPr>
          <w:sz w:val="28"/>
          <w:szCs w:val="28"/>
        </w:rPr>
      </w:pPr>
    </w:p>
    <w:p w:rsidR="001B3031" w:rsidRDefault="001B3031" w:rsidP="001B3031">
      <w:pPr>
        <w:widowControl/>
        <w:autoSpaceDE/>
        <w:autoSpaceDN/>
        <w:adjustRightInd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1.</w:t>
      </w:r>
    </w:p>
    <w:p w:rsidR="001B3031" w:rsidRDefault="001B3031" w:rsidP="001B3031">
      <w:pPr>
        <w:ind w:hanging="5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685800</wp:posOffset>
                </wp:positionV>
                <wp:extent cx="2819400" cy="1943100"/>
                <wp:effectExtent l="0" t="0" r="3810" b="381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031" w:rsidRDefault="001B3031" w:rsidP="001B3031">
                            <w:pPr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Заместителям глав </w:t>
                            </w:r>
                            <w:r w:rsidRPr="00AF127D">
                              <w:rPr>
                                <w:b/>
                              </w:rPr>
                              <w:t xml:space="preserve">администраций </w:t>
                            </w:r>
                          </w:p>
                          <w:p w:rsidR="001B3031" w:rsidRDefault="001B3031" w:rsidP="001B3031">
                            <w:pPr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</w:t>
                            </w:r>
                            <w:r w:rsidRPr="00AF127D">
                              <w:rPr>
                                <w:b/>
                              </w:rPr>
                              <w:t>айонов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F127D">
                              <w:rPr>
                                <w:b/>
                              </w:rPr>
                              <w:t>Санкт-Петербурга</w:t>
                            </w:r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курирующим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вопросы образования</w:t>
                            </w:r>
                          </w:p>
                          <w:p w:rsidR="001B3031" w:rsidRPr="002F3AA6" w:rsidRDefault="00C50245" w:rsidP="001B3031">
                            <w:pPr>
                              <w:jc w:val="left"/>
                              <w:rPr>
                                <w:b/>
                              </w:rPr>
                            </w:pPr>
                            <w:hyperlink r:id="rId9" w:history="1">
                              <w:r w:rsidR="001B3031" w:rsidRPr="008657EB">
                                <w:rPr>
                                  <w:rStyle w:val="a7"/>
                                  <w:b/>
                                </w:rPr>
                                <w:t>Письмо Комитета по образованию от 12.05.2014 N03-20-1861/14-0-0 (291.328Kb)</w:t>
                              </w:r>
                            </w:hyperlink>
                            <w:r w:rsidR="001B3031">
                              <w:rPr>
                                <w:b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82pt;margin-top:54pt;width:222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6ojwAIAALo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" filled="f" stroked="f">
                <v:textbox>
                  <w:txbxContent>
                    <w:p w:rsidR="001B3031" w:rsidRDefault="001B3031" w:rsidP="001B3031">
                      <w:pPr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Заместителям глав </w:t>
                      </w:r>
                      <w:r w:rsidRPr="00AF127D">
                        <w:rPr>
                          <w:b/>
                        </w:rPr>
                        <w:t xml:space="preserve">администраций </w:t>
                      </w:r>
                    </w:p>
                    <w:p w:rsidR="001B3031" w:rsidRDefault="001B3031" w:rsidP="001B3031">
                      <w:pPr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р</w:t>
                      </w:r>
                      <w:r w:rsidRPr="00AF127D">
                        <w:rPr>
                          <w:b/>
                        </w:rPr>
                        <w:t>айонов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F127D">
                        <w:rPr>
                          <w:b/>
                        </w:rPr>
                        <w:t>Санкт-Петербурга</w:t>
                      </w:r>
                      <w:r>
                        <w:rPr>
                          <w:b/>
                        </w:rPr>
                        <w:t xml:space="preserve">, </w:t>
                      </w:r>
                      <w:proofErr w:type="gramStart"/>
                      <w:r>
                        <w:rPr>
                          <w:b/>
                        </w:rPr>
                        <w:t>курирующим</w:t>
                      </w:r>
                      <w:proofErr w:type="gramEnd"/>
                      <w:r>
                        <w:rPr>
                          <w:b/>
                        </w:rPr>
                        <w:t xml:space="preserve"> вопросы образования</w:t>
                      </w:r>
                    </w:p>
                    <w:p w:rsidR="001B3031" w:rsidRPr="002F3AA6" w:rsidRDefault="001B3031" w:rsidP="001B3031">
                      <w:pPr>
                        <w:jc w:val="left"/>
                        <w:rPr>
                          <w:b/>
                        </w:rPr>
                      </w:pPr>
                      <w:hyperlink r:id="rId10" w:history="1">
                        <w:r w:rsidRPr="008657EB">
                          <w:rPr>
                            <w:rStyle w:val="a7"/>
                            <w:b/>
                          </w:rPr>
                          <w:t>Письмо Комитета по образованию от 12.05.2014 N03-20-1861/14-0-0 (291.328Kb)</w:t>
                        </w:r>
                      </w:hyperlink>
                      <w:r>
                        <w:rPr>
                          <w:b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705600" cy="2857500"/>
            <wp:effectExtent l="0" t="0" r="0" b="0"/>
            <wp:docPr id="2" name="Рисунок 2" descr="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031" w:rsidRPr="001B3031" w:rsidRDefault="001B3031" w:rsidP="001B3031">
      <w:pPr>
        <w:jc w:val="left"/>
        <w:rPr>
          <w:sz w:val="24"/>
          <w:szCs w:val="24"/>
        </w:rPr>
      </w:pPr>
      <w:r w:rsidRPr="001B3031">
        <w:rPr>
          <w:sz w:val="24"/>
          <w:szCs w:val="24"/>
        </w:rPr>
        <w:t xml:space="preserve">Об организации участия </w:t>
      </w:r>
      <w:proofErr w:type="gramStart"/>
      <w:r w:rsidRPr="001B3031">
        <w:rPr>
          <w:sz w:val="24"/>
          <w:szCs w:val="24"/>
        </w:rPr>
        <w:t>образовательных</w:t>
      </w:r>
      <w:proofErr w:type="gramEnd"/>
      <w:r w:rsidRPr="001B3031">
        <w:rPr>
          <w:sz w:val="24"/>
          <w:szCs w:val="24"/>
        </w:rPr>
        <w:t xml:space="preserve"> </w:t>
      </w:r>
    </w:p>
    <w:p w:rsidR="001B3031" w:rsidRPr="001B3031" w:rsidRDefault="001B3031" w:rsidP="001B3031">
      <w:pPr>
        <w:jc w:val="left"/>
        <w:rPr>
          <w:sz w:val="24"/>
          <w:szCs w:val="24"/>
        </w:rPr>
      </w:pPr>
      <w:r w:rsidRPr="001B3031">
        <w:rPr>
          <w:sz w:val="24"/>
          <w:szCs w:val="24"/>
        </w:rPr>
        <w:t xml:space="preserve">организаций в апробации </w:t>
      </w:r>
      <w:proofErr w:type="gramStart"/>
      <w:r w:rsidRPr="001B3031">
        <w:rPr>
          <w:sz w:val="24"/>
          <w:szCs w:val="24"/>
        </w:rPr>
        <w:t>федерального</w:t>
      </w:r>
      <w:proofErr w:type="gramEnd"/>
      <w:r w:rsidRPr="001B3031">
        <w:rPr>
          <w:sz w:val="24"/>
          <w:szCs w:val="24"/>
        </w:rPr>
        <w:t xml:space="preserve"> </w:t>
      </w:r>
    </w:p>
    <w:p w:rsidR="001B3031" w:rsidRPr="001B3031" w:rsidRDefault="001B3031" w:rsidP="001B3031">
      <w:pPr>
        <w:jc w:val="left"/>
        <w:rPr>
          <w:sz w:val="24"/>
          <w:szCs w:val="24"/>
        </w:rPr>
      </w:pPr>
      <w:r w:rsidRPr="001B3031">
        <w:rPr>
          <w:sz w:val="24"/>
          <w:szCs w:val="24"/>
        </w:rPr>
        <w:t xml:space="preserve">государственного образовательного стандарта </w:t>
      </w:r>
    </w:p>
    <w:p w:rsidR="001B3031" w:rsidRPr="001B3031" w:rsidRDefault="001B3031" w:rsidP="001B3031">
      <w:pPr>
        <w:jc w:val="left"/>
        <w:rPr>
          <w:sz w:val="24"/>
          <w:szCs w:val="24"/>
        </w:rPr>
      </w:pPr>
      <w:r w:rsidRPr="001B3031">
        <w:rPr>
          <w:sz w:val="24"/>
          <w:szCs w:val="24"/>
        </w:rPr>
        <w:t xml:space="preserve">основного общего образования </w:t>
      </w:r>
    </w:p>
    <w:p w:rsidR="001B3031" w:rsidRPr="001B3031" w:rsidRDefault="001B3031" w:rsidP="001B3031">
      <w:pPr>
        <w:jc w:val="left"/>
        <w:rPr>
          <w:sz w:val="24"/>
          <w:szCs w:val="24"/>
        </w:rPr>
      </w:pPr>
      <w:r w:rsidRPr="001B3031">
        <w:rPr>
          <w:sz w:val="24"/>
          <w:szCs w:val="24"/>
        </w:rPr>
        <w:t>в 2014/2015 учебном году</w:t>
      </w:r>
    </w:p>
    <w:p w:rsidR="001B3031" w:rsidRDefault="001B3031" w:rsidP="001B3031">
      <w:pPr>
        <w:rPr>
          <w:b/>
        </w:rPr>
      </w:pPr>
    </w:p>
    <w:p w:rsidR="001B3031" w:rsidRDefault="001B3031" w:rsidP="001B3031">
      <w:pPr>
        <w:rPr>
          <w:b/>
        </w:rPr>
      </w:pPr>
    </w:p>
    <w:p w:rsidR="001B3031" w:rsidRPr="001B3031" w:rsidRDefault="001B3031" w:rsidP="001B3031">
      <w:pPr>
        <w:rPr>
          <w:b/>
          <w:sz w:val="24"/>
          <w:szCs w:val="24"/>
        </w:rPr>
      </w:pPr>
      <w:r w:rsidRPr="001B3031">
        <w:rPr>
          <w:b/>
          <w:sz w:val="24"/>
          <w:szCs w:val="24"/>
        </w:rPr>
        <w:t>Уважаемые руководители!</w:t>
      </w:r>
    </w:p>
    <w:p w:rsidR="001B3031" w:rsidRPr="001B3031" w:rsidRDefault="001B3031" w:rsidP="001B3031">
      <w:pPr>
        <w:rPr>
          <w:b/>
          <w:sz w:val="24"/>
          <w:szCs w:val="24"/>
        </w:rPr>
      </w:pPr>
    </w:p>
    <w:p w:rsidR="001B3031" w:rsidRPr="001B3031" w:rsidRDefault="001B3031" w:rsidP="001B3031">
      <w:pPr>
        <w:ind w:firstLine="720"/>
        <w:jc w:val="both"/>
        <w:rPr>
          <w:sz w:val="24"/>
          <w:szCs w:val="24"/>
        </w:rPr>
      </w:pPr>
      <w:r w:rsidRPr="001B3031">
        <w:rPr>
          <w:sz w:val="24"/>
          <w:szCs w:val="24"/>
        </w:rPr>
        <w:t xml:space="preserve">Комитет по образованию направляет перечни общеобразовательных организаций </w:t>
      </w:r>
      <w:r w:rsidRPr="001B3031">
        <w:rPr>
          <w:sz w:val="24"/>
          <w:szCs w:val="24"/>
        </w:rPr>
        <w:br/>
        <w:t>Санкт-Петербурга, реализующих образовательные программы начального общего, основного общего и среднего общего образования (далее – общеобразовательные организации), участвующих в апробации федерального государственного образовательного стандарта основного общего образования в 2014/2015 учебном году, для использования в работе.</w:t>
      </w:r>
    </w:p>
    <w:p w:rsidR="001B3031" w:rsidRPr="001B3031" w:rsidRDefault="001B3031" w:rsidP="001B3031">
      <w:pPr>
        <w:ind w:firstLine="600"/>
        <w:jc w:val="both"/>
        <w:rPr>
          <w:color w:val="000000"/>
          <w:sz w:val="24"/>
          <w:szCs w:val="24"/>
        </w:rPr>
      </w:pPr>
      <w:r w:rsidRPr="001B3031">
        <w:rPr>
          <w:color w:val="000000"/>
          <w:sz w:val="24"/>
          <w:szCs w:val="24"/>
        </w:rPr>
        <w:t xml:space="preserve">Просим данную информацию довести до сведения руководителей </w:t>
      </w:r>
      <w:r w:rsidRPr="001B3031">
        <w:rPr>
          <w:sz w:val="24"/>
          <w:szCs w:val="24"/>
        </w:rPr>
        <w:t>общеобразовательных организаций</w:t>
      </w:r>
      <w:r w:rsidRPr="001B3031">
        <w:rPr>
          <w:color w:val="000000"/>
          <w:sz w:val="24"/>
          <w:szCs w:val="24"/>
        </w:rPr>
        <w:t>, расположенных на территории районов Санкт-Петербурга.</w:t>
      </w:r>
    </w:p>
    <w:p w:rsidR="001B3031" w:rsidRPr="001B3031" w:rsidRDefault="001B3031" w:rsidP="001B3031">
      <w:pPr>
        <w:jc w:val="both"/>
        <w:rPr>
          <w:color w:val="000000"/>
          <w:sz w:val="24"/>
          <w:szCs w:val="24"/>
        </w:rPr>
      </w:pPr>
    </w:p>
    <w:p w:rsidR="001B3031" w:rsidRPr="001B3031" w:rsidRDefault="001B3031" w:rsidP="001B3031">
      <w:pPr>
        <w:pStyle w:val="31"/>
        <w:ind w:left="0"/>
        <w:jc w:val="both"/>
        <w:rPr>
          <w:sz w:val="24"/>
          <w:szCs w:val="24"/>
        </w:rPr>
      </w:pPr>
      <w:r w:rsidRPr="001B3031">
        <w:rPr>
          <w:sz w:val="24"/>
          <w:szCs w:val="24"/>
        </w:rPr>
        <w:t>Приложение: на 7 л. в 1 экз.</w:t>
      </w:r>
    </w:p>
    <w:p w:rsidR="001B3031" w:rsidRPr="001B3031" w:rsidRDefault="001B3031" w:rsidP="001B3031">
      <w:pPr>
        <w:pStyle w:val="31"/>
        <w:ind w:left="0"/>
        <w:jc w:val="both"/>
        <w:rPr>
          <w:sz w:val="24"/>
          <w:szCs w:val="24"/>
        </w:rPr>
      </w:pPr>
    </w:p>
    <w:p w:rsidR="001B3031" w:rsidRPr="00DF7D3C" w:rsidRDefault="001B3031" w:rsidP="001B3031">
      <w:pPr>
        <w:pStyle w:val="31"/>
        <w:ind w:left="0"/>
        <w:jc w:val="both"/>
        <w:rPr>
          <w:sz w:val="24"/>
          <w:szCs w:val="24"/>
        </w:rPr>
      </w:pPr>
    </w:p>
    <w:p w:rsidR="001B3031" w:rsidRDefault="001B3031" w:rsidP="001B3031">
      <w:pPr>
        <w:pStyle w:val="31"/>
        <w:spacing w:after="0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 уважением,</w:t>
      </w:r>
    </w:p>
    <w:p w:rsidR="001B3031" w:rsidRPr="00E700EC" w:rsidRDefault="001B3031" w:rsidP="001B3031">
      <w:pPr>
        <w:pStyle w:val="31"/>
        <w:spacing w:after="0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п</w:t>
      </w:r>
      <w:r w:rsidRPr="00E700EC">
        <w:rPr>
          <w:b/>
          <w:sz w:val="24"/>
          <w:szCs w:val="24"/>
        </w:rPr>
        <w:t>редседател</w:t>
      </w:r>
      <w:r>
        <w:rPr>
          <w:b/>
          <w:sz w:val="24"/>
          <w:szCs w:val="24"/>
        </w:rPr>
        <w:t>я</w:t>
      </w:r>
      <w:r w:rsidRPr="00E700EC">
        <w:rPr>
          <w:b/>
          <w:sz w:val="24"/>
          <w:szCs w:val="24"/>
        </w:rPr>
        <w:t xml:space="preserve"> Комитета              </w:t>
      </w:r>
      <w:r>
        <w:rPr>
          <w:b/>
          <w:sz w:val="24"/>
          <w:szCs w:val="24"/>
        </w:rPr>
        <w:t xml:space="preserve">                                            И.А. Асланян</w:t>
      </w:r>
    </w:p>
    <w:p w:rsidR="001B3031" w:rsidRDefault="001B3031" w:rsidP="001B3031">
      <w:pPr>
        <w:ind w:left="-360"/>
        <w:jc w:val="both"/>
        <w:rPr>
          <w:sz w:val="22"/>
          <w:szCs w:val="22"/>
        </w:rPr>
      </w:pPr>
    </w:p>
    <w:p w:rsidR="001B3031" w:rsidRDefault="001B3031" w:rsidP="001B3031">
      <w:pPr>
        <w:ind w:left="-360"/>
        <w:jc w:val="both"/>
        <w:rPr>
          <w:sz w:val="22"/>
          <w:szCs w:val="22"/>
        </w:rPr>
      </w:pPr>
    </w:p>
    <w:p w:rsidR="001B3031" w:rsidRDefault="001B3031" w:rsidP="001B3031">
      <w:pPr>
        <w:ind w:left="-360"/>
        <w:jc w:val="both"/>
        <w:rPr>
          <w:sz w:val="22"/>
          <w:szCs w:val="22"/>
        </w:rPr>
      </w:pPr>
    </w:p>
    <w:p w:rsidR="001B3031" w:rsidRDefault="001B3031" w:rsidP="001B3031">
      <w:pPr>
        <w:ind w:left="-360"/>
        <w:jc w:val="both"/>
        <w:rPr>
          <w:sz w:val="22"/>
          <w:szCs w:val="22"/>
        </w:rPr>
      </w:pPr>
    </w:p>
    <w:p w:rsidR="001B3031" w:rsidRDefault="001B3031" w:rsidP="001B3031">
      <w:pPr>
        <w:ind w:left="-360"/>
        <w:jc w:val="both"/>
        <w:rPr>
          <w:sz w:val="22"/>
          <w:szCs w:val="22"/>
        </w:rPr>
      </w:pPr>
    </w:p>
    <w:p w:rsidR="001B3031" w:rsidRDefault="001B3031" w:rsidP="001B3031">
      <w:pPr>
        <w:ind w:left="-360"/>
        <w:jc w:val="both"/>
        <w:rPr>
          <w:sz w:val="22"/>
          <w:szCs w:val="22"/>
        </w:rPr>
      </w:pPr>
    </w:p>
    <w:p w:rsidR="001B3031" w:rsidRDefault="001B3031" w:rsidP="001B3031">
      <w:pPr>
        <w:ind w:left="-360"/>
        <w:jc w:val="both"/>
        <w:rPr>
          <w:sz w:val="22"/>
          <w:szCs w:val="22"/>
        </w:rPr>
      </w:pPr>
    </w:p>
    <w:p w:rsidR="001B3031" w:rsidRDefault="001B3031" w:rsidP="001B3031">
      <w:pPr>
        <w:ind w:left="-360"/>
        <w:jc w:val="both"/>
        <w:rPr>
          <w:sz w:val="22"/>
          <w:szCs w:val="22"/>
        </w:rPr>
      </w:pPr>
    </w:p>
    <w:p w:rsidR="001B3031" w:rsidRPr="00FC19D8" w:rsidRDefault="001B3031" w:rsidP="001B3031">
      <w:pPr>
        <w:ind w:left="-360"/>
        <w:jc w:val="both"/>
        <w:rPr>
          <w:sz w:val="22"/>
          <w:szCs w:val="22"/>
        </w:rPr>
      </w:pPr>
    </w:p>
    <w:p w:rsidR="001B3031" w:rsidRDefault="001B3031" w:rsidP="001B3031">
      <w:pPr>
        <w:jc w:val="both"/>
        <w:rPr>
          <w:sz w:val="20"/>
          <w:szCs w:val="20"/>
        </w:rPr>
      </w:pPr>
    </w:p>
    <w:p w:rsidR="001B3031" w:rsidRDefault="001B3031" w:rsidP="001B303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А.В. </w:t>
      </w:r>
      <w:proofErr w:type="spellStart"/>
      <w:r>
        <w:rPr>
          <w:sz w:val="20"/>
          <w:szCs w:val="20"/>
        </w:rPr>
        <w:t>Грубская</w:t>
      </w:r>
      <w:proofErr w:type="spellEnd"/>
    </w:p>
    <w:p w:rsidR="001B3031" w:rsidRPr="00A767F6" w:rsidRDefault="001B3031" w:rsidP="001B3031">
      <w:pPr>
        <w:jc w:val="both"/>
        <w:rPr>
          <w:sz w:val="20"/>
          <w:szCs w:val="20"/>
        </w:rPr>
      </w:pPr>
      <w:r>
        <w:rPr>
          <w:sz w:val="20"/>
          <w:szCs w:val="20"/>
        </w:rPr>
        <w:t>576-18-37</w:t>
      </w:r>
    </w:p>
    <w:p w:rsidR="001B3031" w:rsidRDefault="001B3031" w:rsidP="001B3031">
      <w:pPr>
        <w:ind w:left="5280"/>
        <w:outlineLvl w:val="0"/>
      </w:pPr>
      <w:r>
        <w:br w:type="page"/>
      </w:r>
      <w:r>
        <w:lastRenderedPageBreak/>
        <w:t>Приложение № 1</w:t>
      </w:r>
    </w:p>
    <w:p w:rsidR="001B3031" w:rsidRDefault="001B3031" w:rsidP="001B3031">
      <w:pPr>
        <w:ind w:left="5280"/>
        <w:outlineLvl w:val="0"/>
      </w:pPr>
      <w:r w:rsidRPr="00853909">
        <w:t xml:space="preserve">к </w:t>
      </w:r>
      <w:r>
        <w:t>письму Комитета по образованию</w:t>
      </w:r>
    </w:p>
    <w:p w:rsidR="001B3031" w:rsidRPr="00853909" w:rsidRDefault="001B3031" w:rsidP="001B3031">
      <w:pPr>
        <w:spacing w:before="120"/>
        <w:ind w:left="5280"/>
      </w:pPr>
      <w:r>
        <w:t>от ____________ № ______________</w:t>
      </w:r>
    </w:p>
    <w:p w:rsidR="001B3031" w:rsidRDefault="001B3031" w:rsidP="001B3031">
      <w:pPr>
        <w:rPr>
          <w:b/>
        </w:rPr>
      </w:pPr>
    </w:p>
    <w:p w:rsidR="001B3031" w:rsidRPr="002265BB" w:rsidRDefault="001B3031" w:rsidP="001B3031">
      <w:r w:rsidRPr="002265BB">
        <w:t xml:space="preserve">Перечень общеобразовательных организаций, </w:t>
      </w:r>
    </w:p>
    <w:p w:rsidR="001B3031" w:rsidRPr="002265BB" w:rsidRDefault="001B3031" w:rsidP="001B3031">
      <w:r w:rsidRPr="002265BB">
        <w:t xml:space="preserve">участвующих в апробации </w:t>
      </w:r>
      <w:r>
        <w:t>федерального государственного образовательного стандарта</w:t>
      </w:r>
      <w:r w:rsidRPr="002265BB">
        <w:t xml:space="preserve"> основного общего образования в 2014/2015 учебном году </w:t>
      </w:r>
    </w:p>
    <w:p w:rsidR="001B3031" w:rsidRPr="002265BB" w:rsidRDefault="001B3031" w:rsidP="001B3031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2388"/>
        <w:gridCol w:w="7154"/>
      </w:tblGrid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DF01FD">
            <w:r w:rsidRPr="00143544">
              <w:t>№</w:t>
            </w: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Район</w:t>
            </w:r>
          </w:p>
        </w:tc>
        <w:tc>
          <w:tcPr>
            <w:tcW w:w="7154" w:type="dxa"/>
            <w:shd w:val="clear" w:color="auto" w:fill="auto"/>
          </w:tcPr>
          <w:p w:rsidR="001B3031" w:rsidRPr="00143544" w:rsidRDefault="001B3031" w:rsidP="00DF01FD">
            <w:r w:rsidRPr="00143544">
              <w:t>Общеобразовательная организация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Адмиралтейский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553631" w:rsidRDefault="001B3031" w:rsidP="00DF01FD">
            <w:r>
              <w:t>Государственное бюджетное общеобразовательное учреждение</w:t>
            </w:r>
            <w:r w:rsidRPr="00553631">
              <w:t xml:space="preserve"> Вторая Санкт-Петербургская Гимназия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Адмиралтейский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266 с углубленным изучением французского языка</w:t>
            </w:r>
            <w:r>
              <w:t xml:space="preserve"> Адмиралтейского района </w:t>
            </w:r>
            <w:r>
              <w:br/>
              <w:t>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Адмиралтейский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278</w:t>
            </w:r>
            <w:r>
              <w:t xml:space="preserve"> Адмиралтейского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Адмиралтейский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564</w:t>
            </w:r>
            <w:r>
              <w:t xml:space="preserve"> Адмиралтейского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320559" w:rsidRDefault="001B3031" w:rsidP="00C50245">
            <w:pPr>
              <w:rPr>
                <w:color w:val="000000"/>
              </w:rPr>
            </w:pPr>
            <w:r w:rsidRPr="00320559">
              <w:rPr>
                <w:color w:val="000000"/>
              </w:rPr>
              <w:t>Адмиралт</w:t>
            </w:r>
            <w:bookmarkStart w:id="0" w:name="_GoBack"/>
            <w:bookmarkEnd w:id="0"/>
            <w:r w:rsidRPr="00320559">
              <w:rPr>
                <w:color w:val="000000"/>
              </w:rPr>
              <w:t>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320559" w:rsidRDefault="001B3031" w:rsidP="00DF01FD">
            <w:pPr>
              <w:rPr>
                <w:color w:val="000000"/>
              </w:rPr>
            </w:pPr>
            <w:r>
              <w:t xml:space="preserve">Государственное бюджетное специальное (коррекционное) образовательное учреждение для обучающихся, воспитанников </w:t>
            </w:r>
            <w:r>
              <w:br/>
              <w:t>с ограниченными возможностями здоровья специальная (коррекционная) школа</w:t>
            </w:r>
            <w:r w:rsidRPr="007F22DC">
              <w:t xml:space="preserve"> </w:t>
            </w:r>
            <w:r>
              <w:t>(</w:t>
            </w:r>
            <w:r w:rsidRPr="007F22DC">
              <w:t>V вида</w:t>
            </w:r>
            <w:r>
              <w:t>)</w:t>
            </w:r>
            <w:r w:rsidRPr="007F22DC">
              <w:t xml:space="preserve"> школа № 5 Адмиралтейского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Адмиралтейский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 xml:space="preserve">Государственное бюджетное специальное (коррекционное) образовательное учреждение </w:t>
            </w:r>
            <w:r w:rsidRPr="007F22DC">
              <w:t xml:space="preserve">для обучающихся, воспитанников </w:t>
            </w:r>
            <w:r>
              <w:br/>
            </w:r>
            <w:r w:rsidRPr="007F22DC">
              <w:t xml:space="preserve">с ограниченными возможностями здоровья специальная (коррекционная) общеобразовательная школа </w:t>
            </w:r>
            <w:r>
              <w:t>(VI вида) № 616 Адмиралтейского</w:t>
            </w:r>
            <w:r w:rsidRPr="007F22DC">
              <w:t xml:space="preserve"> района Санкт-Петербурга «Центр </w:t>
            </w:r>
            <w:proofErr w:type="spellStart"/>
            <w:r w:rsidRPr="007F22DC">
              <w:t>абилитации</w:t>
            </w:r>
            <w:proofErr w:type="spellEnd"/>
            <w:r w:rsidRPr="007F22DC">
              <w:t xml:space="preserve"> </w:t>
            </w:r>
            <w:r>
              <w:br/>
            </w:r>
            <w:r w:rsidRPr="007F22DC">
              <w:t>с индивидуальными формами обучения «Динамика»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Василеостровский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18 с углубленным изучением математики</w:t>
            </w:r>
            <w:r>
              <w:t xml:space="preserve"> Василеостровского района </w:t>
            </w:r>
            <w:r>
              <w:br/>
              <w:t>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Василеостровский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700 с углубленным изучением иностранных языков</w:t>
            </w:r>
            <w:r>
              <w:t xml:space="preserve"> Василеостровского района </w:t>
            </w:r>
            <w:r>
              <w:br/>
              <w:t>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Выборгский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61</w:t>
            </w:r>
            <w:r>
              <w:t xml:space="preserve"> Выборгского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Выборгский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92</w:t>
            </w:r>
            <w:r>
              <w:t xml:space="preserve"> Выборгского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Выборгский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320559">
              <w:rPr>
                <w:bCs/>
              </w:rPr>
              <w:t xml:space="preserve"> гимназия № 107 </w:t>
            </w:r>
            <w:r>
              <w:t>Выборгского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Выборгский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518</w:t>
            </w:r>
            <w:r>
              <w:t xml:space="preserve"> Выборгского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Выборгский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622</w:t>
            </w:r>
            <w:r>
              <w:t xml:space="preserve"> Выборгского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Калининский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 xml:space="preserve">Государственное бюджетное специальное (коррекционное) образовательное учреждение для обучающихся, воспитанников с ограниченными возможностями здоровья специальная (коррекционная) </w:t>
            </w:r>
            <w:r w:rsidRPr="007F22DC">
              <w:t xml:space="preserve">школа-интернат № 9 </w:t>
            </w:r>
            <w:r>
              <w:t>(</w:t>
            </w:r>
            <w:r w:rsidRPr="007F22DC">
              <w:t>VI вида</w:t>
            </w:r>
            <w:r>
              <w:t>) Калининского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Калининский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63</w:t>
            </w:r>
            <w:r>
              <w:t xml:space="preserve"> Калининского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Калининский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89 </w:t>
            </w:r>
            <w:r>
              <w:t>Калининского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Калининский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139 с углубленным изучением математики</w:t>
            </w:r>
            <w:r>
              <w:t xml:space="preserve"> Калининского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Калининский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лицей № 150</w:t>
            </w:r>
            <w:r>
              <w:t xml:space="preserve"> Калининского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Кировский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 xml:space="preserve">Государственное бюджетное специальное (коррекционное) образовательное учреждение для обучающихся, воспитанников </w:t>
            </w:r>
            <w:r>
              <w:br/>
              <w:t>с ограниченными возможностями здоровья специальная (коррекционная) школа-</w:t>
            </w:r>
            <w:r w:rsidRPr="007F22DC">
              <w:t>интернат № 2</w:t>
            </w:r>
            <w:r>
              <w:t xml:space="preserve"> (IV вида) Кировского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Кировский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264</w:t>
            </w:r>
            <w:r>
              <w:t xml:space="preserve"> Кировского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Кировский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377</w:t>
            </w:r>
            <w:r>
              <w:t xml:space="preserve"> Кировского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Кировский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585</w:t>
            </w:r>
            <w:r>
              <w:t xml:space="preserve"> Кировского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proofErr w:type="spellStart"/>
            <w:r w:rsidRPr="00553631">
              <w:t>Колпинский</w:t>
            </w:r>
            <w:proofErr w:type="spellEnd"/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258 с углубленным изучением физики и химии</w:t>
            </w:r>
            <w:r>
              <w:t xml:space="preserve"> </w:t>
            </w:r>
            <w:proofErr w:type="spellStart"/>
            <w:r w:rsidRPr="00320559">
              <w:rPr>
                <w:bCs/>
              </w:rPr>
              <w:t>Колпинского</w:t>
            </w:r>
            <w:proofErr w:type="spellEnd"/>
            <w:r w:rsidRPr="00320559">
              <w:rPr>
                <w:bCs/>
              </w:rPr>
              <w:t xml:space="preserve">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320559" w:rsidRDefault="001B3031" w:rsidP="00DF01FD">
            <w:pPr>
              <w:jc w:val="both"/>
              <w:rPr>
                <w:color w:val="000000"/>
              </w:rPr>
            </w:pPr>
            <w:proofErr w:type="spellStart"/>
            <w:r w:rsidRPr="00320559">
              <w:rPr>
                <w:color w:val="000000"/>
              </w:rPr>
              <w:t>Колпинский</w:t>
            </w:r>
            <w:proofErr w:type="spellEnd"/>
          </w:p>
        </w:tc>
        <w:tc>
          <w:tcPr>
            <w:tcW w:w="7154" w:type="dxa"/>
            <w:shd w:val="clear" w:color="auto" w:fill="auto"/>
          </w:tcPr>
          <w:p w:rsidR="001B3031" w:rsidRPr="00320559" w:rsidRDefault="001B3031" w:rsidP="00DF01FD">
            <w:pPr>
              <w:rPr>
                <w:color w:val="000000"/>
              </w:rPr>
            </w:pPr>
            <w:r w:rsidRPr="00320559">
              <w:rPr>
                <w:bCs/>
              </w:rPr>
              <w:t xml:space="preserve">Государственное бюджетное специальное (коррекционное) образовательное учреждение для обучающихся воспитанников с ограниченными возможностями здоровья специальная (коррекционная) общеобразовательная школа № 432 </w:t>
            </w:r>
            <w:proofErr w:type="spellStart"/>
            <w:r w:rsidRPr="00320559">
              <w:rPr>
                <w:bCs/>
              </w:rPr>
              <w:t>Колпинского</w:t>
            </w:r>
            <w:proofErr w:type="spellEnd"/>
            <w:r w:rsidRPr="00320559">
              <w:rPr>
                <w:bCs/>
              </w:rPr>
              <w:t xml:space="preserve">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proofErr w:type="spellStart"/>
            <w:r w:rsidRPr="00553631">
              <w:t>Колпинский</w:t>
            </w:r>
            <w:proofErr w:type="spellEnd"/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 № 455 с углубле</w:t>
            </w:r>
            <w:r w:rsidRPr="008E6DDD">
              <w:t>нным изучением английского языка</w:t>
            </w:r>
            <w:r>
              <w:t xml:space="preserve"> </w:t>
            </w:r>
            <w:proofErr w:type="spellStart"/>
            <w:r w:rsidRPr="00320559">
              <w:rPr>
                <w:bCs/>
              </w:rPr>
              <w:t>Колпинского</w:t>
            </w:r>
            <w:proofErr w:type="spellEnd"/>
            <w:r w:rsidRPr="00320559">
              <w:rPr>
                <w:bCs/>
              </w:rPr>
              <w:t xml:space="preserve"> района </w:t>
            </w:r>
            <w:r w:rsidRPr="00320559">
              <w:rPr>
                <w:bCs/>
              </w:rPr>
              <w:br/>
              <w:t>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proofErr w:type="spellStart"/>
            <w:r w:rsidRPr="00553631">
              <w:t>Колпинский</w:t>
            </w:r>
            <w:proofErr w:type="spellEnd"/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pPr>
              <w:shd w:val="clear" w:color="auto" w:fill="FFFFFF"/>
            </w:pPr>
            <w:r>
              <w:t>Государственное бюджетное общеобразовательное учреждение</w:t>
            </w:r>
            <w:r w:rsidRPr="00DF1997">
              <w:t xml:space="preserve"> </w:t>
            </w:r>
            <w:r>
              <w:t>средняя общеобразовательная школа</w:t>
            </w:r>
            <w:r w:rsidRPr="00DF1997">
              <w:t xml:space="preserve"> № 456</w:t>
            </w:r>
            <w:r>
              <w:t xml:space="preserve"> </w:t>
            </w:r>
            <w:proofErr w:type="spellStart"/>
            <w:r w:rsidRPr="00320559">
              <w:rPr>
                <w:bCs/>
              </w:rPr>
              <w:t>Колпинского</w:t>
            </w:r>
            <w:proofErr w:type="spellEnd"/>
            <w:r w:rsidRPr="00320559">
              <w:rPr>
                <w:bCs/>
              </w:rPr>
              <w:t xml:space="preserve">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Красногвардейский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151</w:t>
            </w:r>
            <w:r>
              <w:t xml:space="preserve"> Красногвардейского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Красногвардейский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177</w:t>
            </w:r>
            <w:r>
              <w:t xml:space="preserve"> Красногвардейского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Красногвардейский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гимназия-интернат № 664</w:t>
            </w:r>
            <w:r>
              <w:t xml:space="preserve"> Красногвардейского района </w:t>
            </w:r>
            <w:r>
              <w:br/>
              <w:t>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Красногвардейский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 xml:space="preserve">Государственное бюджетное специальное (коррекционное) образовательное учреждение для обучающихся, воспитанников </w:t>
            </w:r>
            <w:r>
              <w:br/>
              <w:t xml:space="preserve">с ограниченными возможностями здоровья специальная (коррекционная) школа-интернат </w:t>
            </w:r>
            <w:r w:rsidRPr="007F22DC">
              <w:t xml:space="preserve">№ 1 им. К.К. </w:t>
            </w:r>
            <w:r>
              <w:t>Грота Красногвардейского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Красногвардейский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E532E6" w:rsidRDefault="001B3031" w:rsidP="00DF01FD">
            <w:r w:rsidRPr="00320559">
              <w:rPr>
                <w:color w:val="000000"/>
              </w:rPr>
              <w:t xml:space="preserve">Государственное бюджетное специальное (коррекционное) образовательное учреждение для обучающихся, воспитанников </w:t>
            </w:r>
            <w:r w:rsidRPr="00320559">
              <w:rPr>
                <w:color w:val="000000"/>
              </w:rPr>
              <w:br/>
              <w:t>с ограниченными возможностями здоровья специальная (коррекционная) общеобразовательная школа (V вида) № 3 Красногвардейского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Красносельский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271</w:t>
            </w:r>
            <w:r>
              <w:t xml:space="preserve"> Красносельского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Красносельский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лицей № 369</w:t>
            </w:r>
            <w:r>
              <w:t xml:space="preserve"> Красносельского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Красносельский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385</w:t>
            </w:r>
            <w:r>
              <w:t xml:space="preserve"> Красносельского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 xml:space="preserve">Кронштадтский 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422</w:t>
            </w:r>
            <w:r>
              <w:t xml:space="preserve"> Кронштадтского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Кронштадтский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427</w:t>
            </w:r>
            <w:r>
              <w:t xml:space="preserve"> Кронштадтского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Курортный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324</w:t>
            </w:r>
            <w:r>
              <w:t xml:space="preserve"> Курортного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Курортный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450</w:t>
            </w:r>
            <w:r>
              <w:t xml:space="preserve"> Курортного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Московский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лицей № 366 «Физико-математический лицей»</w:t>
            </w:r>
            <w:r>
              <w:t xml:space="preserve"> Московского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Московский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лицей № 373 «Экономический лицей»</w:t>
            </w:r>
            <w:r>
              <w:t xml:space="preserve"> Московского района </w:t>
            </w:r>
            <w:r>
              <w:br/>
              <w:t>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Московский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519</w:t>
            </w:r>
            <w:r>
              <w:t xml:space="preserve"> Московского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Московский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524</w:t>
            </w:r>
            <w:r>
              <w:t xml:space="preserve"> Московского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320559" w:rsidRDefault="001B3031" w:rsidP="00DF01FD">
            <w:pPr>
              <w:jc w:val="both"/>
              <w:rPr>
                <w:color w:val="000000"/>
              </w:rPr>
            </w:pPr>
            <w:r w:rsidRPr="00320559">
              <w:rPr>
                <w:color w:val="000000"/>
              </w:rPr>
              <w:t xml:space="preserve">Московский </w:t>
            </w:r>
          </w:p>
        </w:tc>
        <w:tc>
          <w:tcPr>
            <w:tcW w:w="7154" w:type="dxa"/>
            <w:shd w:val="clear" w:color="auto" w:fill="auto"/>
          </w:tcPr>
          <w:p w:rsidR="001B3031" w:rsidRPr="00320559" w:rsidRDefault="001B3031" w:rsidP="00DF01FD">
            <w:pPr>
              <w:outlineLvl w:val="2"/>
              <w:rPr>
                <w:color w:val="000000"/>
              </w:rPr>
            </w:pPr>
            <w:r>
              <w:t xml:space="preserve">Государственное бюджетное специальное (коррекционное) образовательное учреждение для обучающихся воспитанников </w:t>
            </w:r>
            <w:r>
              <w:br/>
              <w:t>с ограниченными возможностями здоровья специальная (коррекционная) общеобразовательная школа (VII вида) № 370 Московского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Невский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498</w:t>
            </w:r>
            <w:r>
              <w:t xml:space="preserve"> Невского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Невский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528</w:t>
            </w:r>
            <w:r>
              <w:t xml:space="preserve"> Невского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Невский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569</w:t>
            </w:r>
            <w:r>
              <w:t xml:space="preserve"> Невского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Невский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639 с углубленным изучением иностранных языков</w:t>
            </w:r>
            <w:r>
              <w:t xml:space="preserve"> Невского района </w:t>
            </w:r>
            <w:r>
              <w:br/>
              <w:t>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Петроградский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56</w:t>
            </w:r>
            <w:r>
              <w:t xml:space="preserve"> Петроградского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Петроградский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86</w:t>
            </w:r>
            <w:r>
              <w:t xml:space="preserve"> Петроградского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proofErr w:type="spellStart"/>
            <w:r w:rsidRPr="00553631">
              <w:t>Петродворцовый</w:t>
            </w:r>
            <w:proofErr w:type="spellEnd"/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412</w:t>
            </w:r>
            <w:r>
              <w:t xml:space="preserve"> </w:t>
            </w:r>
            <w:proofErr w:type="spellStart"/>
            <w:r>
              <w:t>Петродворцового</w:t>
            </w:r>
            <w:proofErr w:type="spellEnd"/>
            <w:r>
              <w:t xml:space="preserve">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proofErr w:type="spellStart"/>
            <w:r w:rsidRPr="00553631">
              <w:t>Петродворцовый</w:t>
            </w:r>
            <w:proofErr w:type="spellEnd"/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лицей № 419</w:t>
            </w:r>
            <w:r>
              <w:t xml:space="preserve"> </w:t>
            </w:r>
            <w:proofErr w:type="spellStart"/>
            <w:r>
              <w:t>Петродворцового</w:t>
            </w:r>
            <w:proofErr w:type="spellEnd"/>
            <w:r>
              <w:t xml:space="preserve">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Приморский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43 с углубленным изучением иностранных языков</w:t>
            </w:r>
            <w:r>
              <w:t xml:space="preserve"> Приморского района </w:t>
            </w:r>
            <w:r>
              <w:br/>
              <w:t>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Приморский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Лицей № 64</w:t>
            </w:r>
            <w:r>
              <w:t xml:space="preserve"> Приморского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Приморский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540</w:t>
            </w:r>
            <w:r>
              <w:t xml:space="preserve"> Приморского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Приморский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</w:t>
            </w:r>
            <w:r w:rsidRPr="00320559">
              <w:rPr>
                <w:bCs/>
              </w:rPr>
              <w:t>№ 555 с углубленным изучением английского языка</w:t>
            </w:r>
            <w:r>
              <w:t xml:space="preserve"> Приморского района </w:t>
            </w:r>
            <w:r>
              <w:br/>
              <w:t>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Приморский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</w:t>
            </w:r>
            <w:r>
              <w:t xml:space="preserve"> </w:t>
            </w:r>
            <w:r w:rsidRPr="008E6DDD">
              <w:t>631</w:t>
            </w:r>
            <w:r>
              <w:t xml:space="preserve"> Приморского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Пушкинский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 w:rsidRPr="00C31249">
              <w:t>Государственное бюджетное специальное (коррекционное) образовательное учреждение для обучающихся, воспитанников с ограниченными возможностями здоровья специальная (коррекционная) общеобразовательная (</w:t>
            </w:r>
            <w:r w:rsidRPr="00320559">
              <w:rPr>
                <w:lang w:val="en-US"/>
              </w:rPr>
              <w:t>VII</w:t>
            </w:r>
            <w:r>
              <w:t xml:space="preserve"> вида) школа-интернат № 8 </w:t>
            </w:r>
            <w:r w:rsidRPr="00C31249">
              <w:t xml:space="preserve">Пушкинского района </w:t>
            </w:r>
            <w:r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Пушкинский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406</w:t>
            </w:r>
            <w:r w:rsidRPr="00C31249">
              <w:t xml:space="preserve"> Пушкинского района </w:t>
            </w:r>
            <w:r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Пушкинский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</w:t>
            </w:r>
            <w:r w:rsidRPr="00320559">
              <w:rPr>
                <w:bCs/>
              </w:rPr>
              <w:t>№ 500</w:t>
            </w:r>
            <w:r w:rsidRPr="00C31249">
              <w:t xml:space="preserve"> Пушкинского района </w:t>
            </w:r>
            <w:r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Пушкинский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</w:t>
            </w:r>
            <w:r w:rsidRPr="00320559">
              <w:rPr>
                <w:bCs/>
              </w:rPr>
              <w:t>№ 511</w:t>
            </w:r>
            <w:r w:rsidRPr="00C31249">
              <w:t xml:space="preserve"> Пушкинского района </w:t>
            </w:r>
            <w:r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proofErr w:type="spellStart"/>
            <w:r w:rsidRPr="00553631">
              <w:t>Фрунзенский</w:t>
            </w:r>
            <w:proofErr w:type="spellEnd"/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201</w:t>
            </w:r>
            <w:r>
              <w:t xml:space="preserve"> Фрунзенского </w:t>
            </w:r>
            <w:r w:rsidRPr="00C31249">
              <w:t xml:space="preserve">района </w:t>
            </w:r>
            <w:r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proofErr w:type="spellStart"/>
            <w:r w:rsidRPr="00553631">
              <w:t>Фрунзенский</w:t>
            </w:r>
            <w:proofErr w:type="spellEnd"/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 № 311 с углубле</w:t>
            </w:r>
            <w:r w:rsidRPr="008E6DDD">
              <w:t>нным изучением физики</w:t>
            </w:r>
            <w:r>
              <w:t xml:space="preserve"> Фрунзенского </w:t>
            </w:r>
            <w:r w:rsidRPr="00C31249">
              <w:t xml:space="preserve">района </w:t>
            </w:r>
            <w:r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proofErr w:type="spellStart"/>
            <w:r w:rsidRPr="00553631">
              <w:t>Фрунзенский</w:t>
            </w:r>
            <w:proofErr w:type="spellEnd"/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316 с углубленным изучением английского языка </w:t>
            </w:r>
            <w:r>
              <w:t xml:space="preserve">Фрунзенского </w:t>
            </w:r>
            <w:r w:rsidRPr="00C31249">
              <w:t xml:space="preserve">района </w:t>
            </w:r>
            <w:r>
              <w:br/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proofErr w:type="spellStart"/>
            <w:r w:rsidRPr="00553631">
              <w:t>Фрунзенский</w:t>
            </w:r>
            <w:proofErr w:type="spellEnd"/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368 с углубленным изучением английского языка</w:t>
            </w:r>
            <w:r>
              <w:t xml:space="preserve"> Фрунзенского </w:t>
            </w:r>
            <w:r w:rsidRPr="00C31249">
              <w:t xml:space="preserve">района </w:t>
            </w:r>
            <w:r>
              <w:br/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Центральный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</w:t>
            </w:r>
            <w:r w:rsidRPr="00320559">
              <w:rPr>
                <w:color w:val="000000"/>
              </w:rPr>
              <w:t xml:space="preserve">№ 169 с углубленным изучением английского языка Центрального </w:t>
            </w:r>
            <w:r w:rsidRPr="00C31249">
              <w:t xml:space="preserve">района </w:t>
            </w:r>
            <w:r>
              <w:br/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Центральный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гимназия № 171</w:t>
            </w:r>
            <w:r w:rsidRPr="00320559">
              <w:rPr>
                <w:color w:val="000000"/>
              </w:rPr>
              <w:t xml:space="preserve"> Центрального </w:t>
            </w:r>
            <w:r w:rsidRPr="00C31249">
              <w:t xml:space="preserve">района </w:t>
            </w:r>
            <w:r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Центральный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320559">
              <w:rPr>
                <w:color w:val="000000"/>
              </w:rPr>
              <w:t xml:space="preserve"> лицей № 214 Центрального </w:t>
            </w:r>
            <w:r w:rsidRPr="00C31249">
              <w:t xml:space="preserve">района </w:t>
            </w:r>
            <w:r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553631" w:rsidRDefault="001B3031" w:rsidP="00DF01FD">
            <w:r w:rsidRPr="00553631">
              <w:t>Центральный</w:t>
            </w:r>
          </w:p>
        </w:tc>
        <w:tc>
          <w:tcPr>
            <w:tcW w:w="7154" w:type="dxa"/>
            <w:shd w:val="clear" w:color="auto" w:fill="auto"/>
          </w:tcPr>
          <w:p w:rsidR="001B3031" w:rsidRPr="008E6DDD" w:rsidRDefault="001B3031" w:rsidP="00DF01FD">
            <w:r>
              <w:t>Государственное бюджетное общеобразовательное учреждение</w:t>
            </w:r>
            <w:r w:rsidRPr="008E6DDD">
              <w:t xml:space="preserve"> </w:t>
            </w:r>
            <w:r>
              <w:t>средняя общеобразовательная школа</w:t>
            </w:r>
            <w:r w:rsidRPr="008E6DDD">
              <w:t xml:space="preserve"> № 612</w:t>
            </w:r>
            <w:r w:rsidRPr="00320559">
              <w:rPr>
                <w:color w:val="000000"/>
              </w:rPr>
              <w:t xml:space="preserve"> Центрального </w:t>
            </w:r>
            <w:r w:rsidRPr="00C31249">
              <w:t xml:space="preserve">района </w:t>
            </w:r>
            <w:r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6" w:type="dxa"/>
            <w:shd w:val="clear" w:color="auto" w:fill="auto"/>
          </w:tcPr>
          <w:p w:rsidR="001B3031" w:rsidRPr="00143544" w:rsidRDefault="001B3031" w:rsidP="001B3031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88" w:type="dxa"/>
            <w:shd w:val="clear" w:color="auto" w:fill="auto"/>
          </w:tcPr>
          <w:p w:rsidR="001B3031" w:rsidRPr="00150ED5" w:rsidRDefault="001B3031" w:rsidP="00DF01FD">
            <w:r w:rsidRPr="00150ED5">
              <w:t>Красногвардейский</w:t>
            </w:r>
          </w:p>
        </w:tc>
        <w:tc>
          <w:tcPr>
            <w:tcW w:w="7154" w:type="dxa"/>
            <w:shd w:val="clear" w:color="auto" w:fill="auto"/>
          </w:tcPr>
          <w:p w:rsidR="001B3031" w:rsidRPr="00DF1997" w:rsidRDefault="001B3031" w:rsidP="00DF01FD">
            <w:r>
              <w:t>Негосударственное образовательное учреждение Гимназия «Немецкая гимназия «</w:t>
            </w:r>
            <w:proofErr w:type="spellStart"/>
            <w:r>
              <w:t>Петершуле</w:t>
            </w:r>
            <w:proofErr w:type="spellEnd"/>
            <w:r>
              <w:t>»</w:t>
            </w:r>
          </w:p>
        </w:tc>
      </w:tr>
    </w:tbl>
    <w:p w:rsidR="001B3031" w:rsidRDefault="001B3031" w:rsidP="001B3031">
      <w:pPr>
        <w:ind w:left="5280"/>
        <w:outlineLvl w:val="0"/>
      </w:pPr>
    </w:p>
    <w:p w:rsidR="001B3031" w:rsidRDefault="001B3031" w:rsidP="001B3031">
      <w:pPr>
        <w:ind w:left="5280"/>
        <w:outlineLvl w:val="0"/>
      </w:pPr>
      <w:r>
        <w:br w:type="page"/>
      </w:r>
      <w:r>
        <w:lastRenderedPageBreak/>
        <w:t>Приложение № 2</w:t>
      </w:r>
    </w:p>
    <w:p w:rsidR="001B3031" w:rsidRDefault="001B3031" w:rsidP="001B3031">
      <w:pPr>
        <w:ind w:left="5280"/>
        <w:outlineLvl w:val="0"/>
      </w:pPr>
      <w:r w:rsidRPr="00853909">
        <w:t xml:space="preserve">к </w:t>
      </w:r>
      <w:r>
        <w:t>письму Комитета по образованию</w:t>
      </w:r>
    </w:p>
    <w:p w:rsidR="001B3031" w:rsidRPr="00853909" w:rsidRDefault="001B3031" w:rsidP="001B3031">
      <w:pPr>
        <w:spacing w:before="120"/>
        <w:ind w:left="5280"/>
      </w:pPr>
      <w:r>
        <w:t>от ____________ № ______________</w:t>
      </w:r>
    </w:p>
    <w:p w:rsidR="001B3031" w:rsidRDefault="001B3031" w:rsidP="001B3031">
      <w:pPr>
        <w:rPr>
          <w:b/>
        </w:rPr>
      </w:pPr>
    </w:p>
    <w:p w:rsidR="001B3031" w:rsidRPr="002265BB" w:rsidRDefault="001B3031" w:rsidP="001B3031">
      <w:r w:rsidRPr="002265BB">
        <w:t xml:space="preserve">Перечень общеобразовательных организаций, </w:t>
      </w:r>
    </w:p>
    <w:p w:rsidR="001B3031" w:rsidRPr="002265BB" w:rsidRDefault="001B3031" w:rsidP="001B3031">
      <w:r w:rsidRPr="002265BB">
        <w:t xml:space="preserve">участвующих в апробации </w:t>
      </w:r>
      <w:r>
        <w:t>федерального государственного образовательного стандарта</w:t>
      </w:r>
      <w:r w:rsidRPr="002265BB">
        <w:t xml:space="preserve"> основного общего образования в 2014/2015 учебном году </w:t>
      </w:r>
    </w:p>
    <w:p w:rsidR="001B3031" w:rsidRPr="002265BB" w:rsidRDefault="001B3031" w:rsidP="001B3031">
      <w:r w:rsidRPr="002265BB">
        <w:t>(</w:t>
      </w:r>
      <w:r w:rsidRPr="002265BB">
        <w:rPr>
          <w:lang w:val="en-US"/>
        </w:rPr>
        <w:t>VI</w:t>
      </w:r>
      <w:r w:rsidRPr="002265BB">
        <w:t xml:space="preserve"> классы)</w:t>
      </w:r>
    </w:p>
    <w:p w:rsidR="001B3031" w:rsidRPr="00BE49B2" w:rsidRDefault="001B3031" w:rsidP="001B3031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7200"/>
      </w:tblGrid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DF01FD">
            <w:r>
              <w:t>№</w:t>
            </w:r>
          </w:p>
        </w:tc>
        <w:tc>
          <w:tcPr>
            <w:tcW w:w="2340" w:type="dxa"/>
            <w:shd w:val="clear" w:color="auto" w:fill="auto"/>
          </w:tcPr>
          <w:p w:rsidR="001B3031" w:rsidRDefault="001B3031" w:rsidP="00DF01FD">
            <w:r>
              <w:t>Район</w:t>
            </w:r>
          </w:p>
        </w:tc>
        <w:tc>
          <w:tcPr>
            <w:tcW w:w="7200" w:type="dxa"/>
            <w:shd w:val="clear" w:color="auto" w:fill="auto"/>
          </w:tcPr>
          <w:p w:rsidR="001B3031" w:rsidRDefault="001B3031" w:rsidP="00DF01FD">
            <w:r>
              <w:t>Общеобразовательная организация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Адмиралтейский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Вторая Санкт-Петербургская Гимназия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Адмиралтейский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гимназия № 278</w:t>
            </w:r>
            <w:r>
              <w:t xml:space="preserve"> Адмиралтейского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Адмиралтейский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 xml:space="preserve">Государственное бюджетное специальное (коррекционное) образовательное учреждение </w:t>
            </w:r>
            <w:r w:rsidRPr="007F22DC">
              <w:t xml:space="preserve">для обучающихся, воспитанников </w:t>
            </w:r>
            <w:r>
              <w:br/>
            </w:r>
            <w:r w:rsidRPr="007F22DC">
              <w:t>с ограниченными возможностями здоровья специальная (коррекционная) общеобразовательная школа (</w:t>
            </w:r>
            <w:r>
              <w:t xml:space="preserve">VI вида) № 616 Адмиралтейского </w:t>
            </w:r>
            <w:r w:rsidRPr="007F22DC">
              <w:t xml:space="preserve">района Санкт-Петербурга «Центр </w:t>
            </w:r>
            <w:proofErr w:type="spellStart"/>
            <w:r w:rsidRPr="007F22DC">
              <w:t>абилитации</w:t>
            </w:r>
            <w:proofErr w:type="spellEnd"/>
            <w:r w:rsidRPr="007F22DC">
              <w:t xml:space="preserve"> </w:t>
            </w:r>
            <w:r>
              <w:br/>
            </w:r>
            <w:r w:rsidRPr="007F22DC">
              <w:t>с индивидуальными формами обучения «Динамика»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Василеостровский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 средняя общеобразовательная школа</w:t>
            </w:r>
            <w:r w:rsidRPr="00150ED5">
              <w:t xml:space="preserve"> № 700 с углубленным изучением иностранных я</w:t>
            </w:r>
            <w:r>
              <w:t xml:space="preserve">зыков Василеостровского района </w:t>
            </w:r>
            <w:r>
              <w:br/>
              <w:t>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Выборгский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 xml:space="preserve">Государственное бюджетное общеобразовательное учреждение гимназия </w:t>
            </w:r>
            <w:r w:rsidRPr="00150ED5">
              <w:t>№ 61</w:t>
            </w:r>
            <w:r>
              <w:t xml:space="preserve"> Выборгского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Выборгский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320559">
              <w:rPr>
                <w:bCs/>
              </w:rPr>
              <w:t xml:space="preserve"> гимназия № 107 </w:t>
            </w:r>
            <w:r>
              <w:t>Выборгского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Выборгский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 гимназия № 622 Выборгского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Калининский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 средняя общеобразовательная школа</w:t>
            </w:r>
            <w:r w:rsidRPr="00150ED5">
              <w:t xml:space="preserve"> № 89 </w:t>
            </w:r>
            <w:r>
              <w:t>Калининского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Калининский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лицей № 150</w:t>
            </w:r>
            <w:r>
              <w:t xml:space="preserve"> Калининского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Кировский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 xml:space="preserve">Государственное бюджетное общеобразовательное учреждение средняя общеобразовательная школа </w:t>
            </w:r>
            <w:r w:rsidRPr="00150ED5">
              <w:t>№ 377</w:t>
            </w:r>
            <w:r>
              <w:t xml:space="preserve"> Кировского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proofErr w:type="spellStart"/>
            <w:r w:rsidRPr="00150ED5">
              <w:t>Колпинский</w:t>
            </w:r>
            <w:proofErr w:type="spellEnd"/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pPr>
              <w:shd w:val="clear" w:color="auto" w:fill="FFFFFF"/>
            </w:pPr>
            <w:r>
              <w:t>Государственное бюджетное общеобразовательное учреждение средняя общеобразовательная школа</w:t>
            </w:r>
            <w:r w:rsidRPr="00150ED5">
              <w:t xml:space="preserve"> № 456</w:t>
            </w:r>
            <w:r>
              <w:t xml:space="preserve"> </w:t>
            </w:r>
            <w:proofErr w:type="spellStart"/>
            <w:r w:rsidRPr="00320559">
              <w:rPr>
                <w:bCs/>
              </w:rPr>
              <w:t>Колпинского</w:t>
            </w:r>
            <w:proofErr w:type="spellEnd"/>
            <w:r w:rsidRPr="00320559">
              <w:rPr>
                <w:bCs/>
              </w:rPr>
              <w:t xml:space="preserve">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Красногвардейский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гимназия № 177</w:t>
            </w:r>
            <w:r>
              <w:t xml:space="preserve"> Красногвардейского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Красногвардейский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 xml:space="preserve">Государственное бюджетное специальное (коррекционное) образовательное учреждение для обучающихся, воспитанников </w:t>
            </w:r>
            <w:r>
              <w:br/>
              <w:t xml:space="preserve">с ограниченными возможностями здоровья специальная (коррекционная) школа-интернат </w:t>
            </w:r>
            <w:r w:rsidRPr="007F22DC">
              <w:t xml:space="preserve">№ 1 им. К.К. </w:t>
            </w:r>
            <w:r>
              <w:t>Грота Красногвардейского района Санкт-Петербурга Красногвардейского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Красногвардейский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 w:rsidRPr="00320559">
              <w:rPr>
                <w:color w:val="000000"/>
              </w:rPr>
              <w:t xml:space="preserve">Государственное бюджетное специальное (коррекционное) образовательное учреждение для обучающихся, воспитанников </w:t>
            </w:r>
            <w:r w:rsidRPr="00320559">
              <w:rPr>
                <w:color w:val="000000"/>
              </w:rPr>
              <w:br/>
              <w:t>с ограниченными возможностями здоровья специальная (коррекционная) общеобразовательная школа (V вида) № 3 Красногвардейского района Санкт-Петербурга</w:t>
            </w:r>
            <w:r>
              <w:t xml:space="preserve"> Красногвардейского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Красносельский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гимназия № 271</w:t>
            </w:r>
            <w:r>
              <w:t xml:space="preserve"> Красносельского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 xml:space="preserve">Кронштадтский 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 средняя общеобразовательная школа</w:t>
            </w:r>
            <w:r w:rsidRPr="00150ED5">
              <w:t xml:space="preserve"> № 422</w:t>
            </w:r>
            <w:r>
              <w:t xml:space="preserve"> Кронштадтского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Курортный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 средняя общеобразовательная школа</w:t>
            </w:r>
            <w:r w:rsidRPr="00150ED5">
              <w:t xml:space="preserve"> </w:t>
            </w:r>
            <w:r>
              <w:t>№ 450 Курортного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Московский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 гимназия № 524 Московского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Московский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лицей № 373 «Экономический лицей»</w:t>
            </w:r>
            <w:r>
              <w:t xml:space="preserve"> Московского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Невский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гимназия № 498</w:t>
            </w:r>
            <w:r>
              <w:t xml:space="preserve"> Невского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Петроградский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Гимназия № 56</w:t>
            </w:r>
            <w:r>
              <w:t xml:space="preserve"> Петроградского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proofErr w:type="spellStart"/>
            <w:r w:rsidRPr="00150ED5">
              <w:t>Петродворцовый</w:t>
            </w:r>
            <w:proofErr w:type="spellEnd"/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лицей № 419</w:t>
            </w:r>
            <w:r>
              <w:t xml:space="preserve"> </w:t>
            </w:r>
            <w:proofErr w:type="spellStart"/>
            <w:r>
              <w:t>Петродворцового</w:t>
            </w:r>
            <w:proofErr w:type="spellEnd"/>
            <w:r>
              <w:t xml:space="preserve">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Приморский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 средняя общеобразовательная школа</w:t>
            </w:r>
            <w:r w:rsidRPr="00150ED5">
              <w:t xml:space="preserve"> № 43 с углубленным изучением иностранных языков</w:t>
            </w:r>
            <w:r>
              <w:t xml:space="preserve"> Приморского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Приморский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Лицей № 64</w:t>
            </w:r>
            <w:r>
              <w:t xml:space="preserve"> Приморского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Приморский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гимназия № 540</w:t>
            </w:r>
            <w:r>
              <w:t xml:space="preserve"> Приморского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Пушкинский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гимназия № </w:t>
            </w:r>
            <w:r>
              <w:t>406 Пушкинского района Санкт-Петербурга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proofErr w:type="spellStart"/>
            <w:r w:rsidRPr="00150ED5">
              <w:t>Фрунзенский</w:t>
            </w:r>
            <w:proofErr w:type="spellEnd"/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 средняя общеобразовательная школа</w:t>
            </w:r>
            <w:r w:rsidRPr="00150ED5">
              <w:t xml:space="preserve"> № 316 с углубленным изучением английского языка </w:t>
            </w:r>
            <w:r w:rsidRPr="00320559">
              <w:rPr>
                <w:color w:val="000000"/>
              </w:rPr>
              <w:t xml:space="preserve">Фрунзенского </w:t>
            </w:r>
            <w:r w:rsidRPr="00C31249">
              <w:t xml:space="preserve">района </w:t>
            </w:r>
            <w:r>
              <w:br/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Центральный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 средняя общеобразовательная школа</w:t>
            </w:r>
            <w:r w:rsidRPr="00150ED5">
              <w:t xml:space="preserve"> № 612</w:t>
            </w:r>
            <w:r w:rsidRPr="00320559">
              <w:rPr>
                <w:color w:val="000000"/>
              </w:rPr>
              <w:t xml:space="preserve"> Центрального </w:t>
            </w:r>
            <w:r w:rsidRPr="00C31249">
              <w:t xml:space="preserve">района </w:t>
            </w:r>
            <w:r>
              <w:t>Санкт-</w:t>
            </w:r>
            <w:r w:rsidRPr="00C31249">
              <w:t>Петербурга</w:t>
            </w:r>
          </w:p>
        </w:tc>
      </w:tr>
      <w:tr w:rsidR="001B3031" w:rsidTr="00DF01FD">
        <w:trPr>
          <w:cantSplit/>
        </w:trPr>
        <w:tc>
          <w:tcPr>
            <w:tcW w:w="648" w:type="dxa"/>
            <w:shd w:val="clear" w:color="auto" w:fill="auto"/>
          </w:tcPr>
          <w:p w:rsidR="001B3031" w:rsidRDefault="001B3031" w:rsidP="001B3031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</w:pPr>
          </w:p>
        </w:tc>
        <w:tc>
          <w:tcPr>
            <w:tcW w:w="2340" w:type="dxa"/>
            <w:shd w:val="clear" w:color="auto" w:fill="auto"/>
          </w:tcPr>
          <w:p w:rsidR="001B3031" w:rsidRPr="00150ED5" w:rsidRDefault="001B3031" w:rsidP="00DF01FD">
            <w:r w:rsidRPr="00150ED5">
              <w:t>Центральный</w:t>
            </w:r>
          </w:p>
        </w:tc>
        <w:tc>
          <w:tcPr>
            <w:tcW w:w="7200" w:type="dxa"/>
            <w:shd w:val="clear" w:color="auto" w:fill="auto"/>
          </w:tcPr>
          <w:p w:rsidR="001B3031" w:rsidRPr="00150ED5" w:rsidRDefault="001B3031" w:rsidP="00DF01FD">
            <w:r>
              <w:t>Государственное бюджетное общеобразовательное учреждение</w:t>
            </w:r>
            <w:r w:rsidRPr="00150ED5">
              <w:t xml:space="preserve"> гимназия № 171</w:t>
            </w:r>
            <w:r w:rsidRPr="00320559">
              <w:rPr>
                <w:color w:val="000000"/>
              </w:rPr>
              <w:t xml:space="preserve"> Центрального </w:t>
            </w:r>
            <w:r w:rsidRPr="00C31249">
              <w:t xml:space="preserve">района </w:t>
            </w:r>
            <w:r>
              <w:t>Санкт-</w:t>
            </w:r>
            <w:r w:rsidRPr="00C31249">
              <w:t>Петербурга</w:t>
            </w:r>
          </w:p>
        </w:tc>
      </w:tr>
    </w:tbl>
    <w:p w:rsidR="001B3031" w:rsidRPr="00BE49B2" w:rsidRDefault="001B3031" w:rsidP="001B3031"/>
    <w:p w:rsidR="001B3031" w:rsidRPr="008A0640" w:rsidRDefault="001B3031" w:rsidP="001B3031">
      <w:pPr>
        <w:widowControl/>
        <w:autoSpaceDE/>
        <w:autoSpaceDN/>
        <w:adjustRightInd/>
        <w:spacing w:line="240" w:lineRule="auto"/>
        <w:rPr>
          <w:sz w:val="28"/>
          <w:szCs w:val="28"/>
        </w:rPr>
      </w:pPr>
    </w:p>
    <w:p w:rsidR="007176D9" w:rsidRPr="007176D9" w:rsidRDefault="007176D9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7176D9" w:rsidRDefault="00E37E7A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1B3031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  <w:sectPr w:rsidR="001B3031" w:rsidSect="00C37E88">
          <w:pgSz w:w="11906" w:h="16838"/>
          <w:pgMar w:top="170" w:right="851" w:bottom="1134" w:left="1134" w:header="709" w:footer="709" w:gutter="0"/>
          <w:cols w:space="708"/>
          <w:docGrid w:linePitch="360"/>
        </w:sectPr>
      </w:pPr>
    </w:p>
    <w:p w:rsidR="001B3031" w:rsidRPr="00CD4D72" w:rsidRDefault="001B3031" w:rsidP="001B3031">
      <w:pPr>
        <w:spacing w:line="240" w:lineRule="auto"/>
        <w:rPr>
          <w:b/>
          <w:sz w:val="24"/>
          <w:szCs w:val="24"/>
        </w:rPr>
      </w:pPr>
      <w:r w:rsidRPr="00CD4D72">
        <w:rPr>
          <w:b/>
          <w:sz w:val="24"/>
          <w:szCs w:val="24"/>
        </w:rPr>
        <w:lastRenderedPageBreak/>
        <w:t xml:space="preserve">Мониторинг готовности </w:t>
      </w:r>
      <w:proofErr w:type="gramStart"/>
      <w:r w:rsidRPr="00CD4D72">
        <w:rPr>
          <w:b/>
          <w:sz w:val="24"/>
          <w:szCs w:val="24"/>
        </w:rPr>
        <w:t>школ-базовых</w:t>
      </w:r>
      <w:proofErr w:type="gramEnd"/>
      <w:r w:rsidRPr="00CD4D72">
        <w:rPr>
          <w:b/>
          <w:sz w:val="24"/>
          <w:szCs w:val="24"/>
        </w:rPr>
        <w:t xml:space="preserve"> площадок по опережающему внедре</w:t>
      </w:r>
      <w:r>
        <w:rPr>
          <w:b/>
          <w:sz w:val="24"/>
          <w:szCs w:val="24"/>
        </w:rPr>
        <w:t>нию ФГОС ООО в Санкт-Петербурге</w:t>
      </w:r>
    </w:p>
    <w:p w:rsidR="001B3031" w:rsidRPr="00CD4D72" w:rsidRDefault="001B3031" w:rsidP="001B3031">
      <w:pPr>
        <w:spacing w:line="240" w:lineRule="auto"/>
        <w:jc w:val="both"/>
        <w:rPr>
          <w:sz w:val="24"/>
          <w:szCs w:val="24"/>
        </w:rPr>
      </w:pPr>
      <w:r w:rsidRPr="00CD4D72">
        <w:rPr>
          <w:sz w:val="24"/>
          <w:szCs w:val="24"/>
        </w:rPr>
        <w:t xml:space="preserve">Проводиться  СПб АППО в соответствии с </w:t>
      </w:r>
      <w:r>
        <w:rPr>
          <w:sz w:val="24"/>
          <w:szCs w:val="24"/>
        </w:rPr>
        <w:t>«Д</w:t>
      </w:r>
      <w:r w:rsidRPr="00CD4D72">
        <w:rPr>
          <w:sz w:val="24"/>
          <w:szCs w:val="24"/>
        </w:rPr>
        <w:t>орожной картой» внедрения ФГОС ООО.</w:t>
      </w:r>
    </w:p>
    <w:p w:rsidR="001B3031" w:rsidRPr="00CD4D72" w:rsidRDefault="001B3031" w:rsidP="001B3031">
      <w:pPr>
        <w:spacing w:line="240" w:lineRule="auto"/>
        <w:jc w:val="both"/>
        <w:rPr>
          <w:sz w:val="24"/>
          <w:szCs w:val="24"/>
        </w:rPr>
      </w:pPr>
      <w:r w:rsidRPr="00CD4D72">
        <w:rPr>
          <w:sz w:val="24"/>
          <w:szCs w:val="24"/>
        </w:rPr>
        <w:t>Пр</w:t>
      </w:r>
      <w:r>
        <w:rPr>
          <w:sz w:val="24"/>
          <w:szCs w:val="24"/>
        </w:rPr>
        <w:t xml:space="preserve">осим районных тьюторов по ФГОС </w:t>
      </w:r>
      <w:r w:rsidRPr="00CD4D72">
        <w:rPr>
          <w:sz w:val="24"/>
          <w:szCs w:val="24"/>
        </w:rPr>
        <w:t>организовать мониторинг готовности школ, которые согласно Письму Комитета по образованию от 12.05.2014 N03-20-1861/14-0-0 работают по ФГОС ООО.</w:t>
      </w:r>
      <w:r>
        <w:rPr>
          <w:sz w:val="24"/>
          <w:szCs w:val="24"/>
        </w:rPr>
        <w:t xml:space="preserve"> Срок сдачи общей</w:t>
      </w:r>
      <w:r w:rsidRPr="00CD4D72">
        <w:rPr>
          <w:sz w:val="24"/>
          <w:szCs w:val="24"/>
        </w:rPr>
        <w:t xml:space="preserve"> таблицы от района – 01.06.2015 года.</w:t>
      </w:r>
    </w:p>
    <w:p w:rsidR="001B3031" w:rsidRDefault="001B3031" w:rsidP="001B3031">
      <w:pPr>
        <w:spacing w:line="240" w:lineRule="auto"/>
        <w:jc w:val="both"/>
        <w:rPr>
          <w:sz w:val="24"/>
          <w:szCs w:val="24"/>
        </w:rPr>
      </w:pPr>
      <w:r w:rsidRPr="00CD4D72">
        <w:rPr>
          <w:sz w:val="24"/>
          <w:szCs w:val="24"/>
        </w:rPr>
        <w:t xml:space="preserve">Школы  </w:t>
      </w:r>
      <w:proofErr w:type="gramStart"/>
      <w:r w:rsidRPr="00CD4D72">
        <w:rPr>
          <w:sz w:val="24"/>
          <w:szCs w:val="24"/>
        </w:rPr>
        <w:t>предоставляю</w:t>
      </w:r>
      <w:r>
        <w:rPr>
          <w:sz w:val="24"/>
          <w:szCs w:val="24"/>
        </w:rPr>
        <w:t>т отчет</w:t>
      </w:r>
      <w:proofErr w:type="gramEnd"/>
      <w:r>
        <w:rPr>
          <w:sz w:val="24"/>
          <w:szCs w:val="24"/>
        </w:rPr>
        <w:t xml:space="preserve"> за 1 год или за 2 года в </w:t>
      </w:r>
      <w:r w:rsidRPr="00CD4D72">
        <w:rPr>
          <w:sz w:val="24"/>
          <w:szCs w:val="24"/>
        </w:rPr>
        <w:t xml:space="preserve"> соответствии с длительностью участия в эксперименте.</w:t>
      </w:r>
    </w:p>
    <w:p w:rsidR="001B3031" w:rsidRPr="00CD4D72" w:rsidRDefault="001B3031" w:rsidP="001B3031">
      <w:pPr>
        <w:spacing w:line="240" w:lineRule="auto"/>
        <w:jc w:val="both"/>
        <w:rPr>
          <w:sz w:val="24"/>
          <w:szCs w:val="24"/>
        </w:rPr>
      </w:pPr>
    </w:p>
    <w:tbl>
      <w:tblPr>
        <w:tblStyle w:val="ad"/>
        <w:tblW w:w="15843" w:type="dxa"/>
        <w:tblLook w:val="04A0" w:firstRow="1" w:lastRow="0" w:firstColumn="1" w:lastColumn="0" w:noHBand="0" w:noVBand="1"/>
      </w:tblPr>
      <w:tblGrid>
        <w:gridCol w:w="7054"/>
        <w:gridCol w:w="7088"/>
        <w:gridCol w:w="1701"/>
      </w:tblGrid>
      <w:tr w:rsidR="001B3031" w:rsidRPr="00CD4D72" w:rsidTr="00DF01FD">
        <w:tc>
          <w:tcPr>
            <w:tcW w:w="15843" w:type="dxa"/>
            <w:gridSpan w:val="3"/>
          </w:tcPr>
          <w:p w:rsidR="001B3031" w:rsidRPr="00CD4D72" w:rsidRDefault="001B3031" w:rsidP="00DF01F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b/>
                <w:sz w:val="24"/>
                <w:szCs w:val="24"/>
              </w:rPr>
            </w:pPr>
            <w:r w:rsidRPr="00CD4D72">
              <w:rPr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7088" w:type="dxa"/>
          </w:tcPr>
          <w:p w:rsidR="001B3031" w:rsidRPr="00CD4D72" w:rsidRDefault="001B3031" w:rsidP="00DF01FD">
            <w:pPr>
              <w:jc w:val="both"/>
              <w:rPr>
                <w:b/>
                <w:sz w:val="24"/>
                <w:szCs w:val="24"/>
              </w:rPr>
            </w:pPr>
            <w:r w:rsidRPr="00CD4D72">
              <w:rPr>
                <w:b/>
                <w:sz w:val="24"/>
                <w:szCs w:val="24"/>
              </w:rPr>
              <w:t>Подтверждения</w:t>
            </w:r>
          </w:p>
        </w:tc>
        <w:tc>
          <w:tcPr>
            <w:tcW w:w="1701" w:type="dxa"/>
          </w:tcPr>
          <w:p w:rsidR="001B3031" w:rsidRPr="00CD4D72" w:rsidRDefault="001B3031" w:rsidP="00DF01FD">
            <w:pPr>
              <w:jc w:val="both"/>
              <w:rPr>
                <w:b/>
                <w:sz w:val="24"/>
                <w:szCs w:val="24"/>
              </w:rPr>
            </w:pPr>
            <w:r w:rsidRPr="00CD4D72">
              <w:rPr>
                <w:b/>
                <w:sz w:val="24"/>
                <w:szCs w:val="24"/>
              </w:rPr>
              <w:t>Баллы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 xml:space="preserve">Наличие на сайте элементов ООП ООО </w:t>
            </w:r>
          </w:p>
        </w:tc>
        <w:tc>
          <w:tcPr>
            <w:tcW w:w="7088" w:type="dxa"/>
            <w:vMerge w:val="restart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Ссылка на сайт ОУ</w:t>
            </w:r>
          </w:p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1б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Наличие на сайте разделов ООП ООО</w:t>
            </w:r>
          </w:p>
        </w:tc>
        <w:tc>
          <w:tcPr>
            <w:tcW w:w="7088" w:type="dxa"/>
            <w:vMerge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2б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 xml:space="preserve">Наличие на сайте </w:t>
            </w:r>
            <w:proofErr w:type="gramStart"/>
            <w:r w:rsidRPr="00CD4D72">
              <w:rPr>
                <w:sz w:val="24"/>
                <w:szCs w:val="24"/>
              </w:rPr>
              <w:t>действующей</w:t>
            </w:r>
            <w:proofErr w:type="gramEnd"/>
            <w:r w:rsidRPr="00CD4D72">
              <w:rPr>
                <w:sz w:val="24"/>
                <w:szCs w:val="24"/>
              </w:rPr>
              <w:t xml:space="preserve"> полной ООП ООО</w:t>
            </w:r>
          </w:p>
        </w:tc>
        <w:tc>
          <w:tcPr>
            <w:tcW w:w="7088" w:type="dxa"/>
            <w:vMerge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3б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b/>
                <w:sz w:val="24"/>
                <w:szCs w:val="24"/>
              </w:rPr>
            </w:pPr>
            <w:r w:rsidRPr="00CD4D72">
              <w:rPr>
                <w:b/>
                <w:sz w:val="24"/>
                <w:szCs w:val="24"/>
              </w:rPr>
              <w:t>Распространение опыта</w:t>
            </w:r>
          </w:p>
        </w:tc>
        <w:tc>
          <w:tcPr>
            <w:tcW w:w="7088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Семинары, стажировки на районном уровне по тематике ФГОС ООО</w:t>
            </w:r>
          </w:p>
        </w:tc>
        <w:tc>
          <w:tcPr>
            <w:tcW w:w="7088" w:type="dxa"/>
            <w:vMerge w:val="restart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Дата и тема мероприятия</w:t>
            </w: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1б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Районные конференции по тематике ФГОС ООО</w:t>
            </w:r>
          </w:p>
        </w:tc>
        <w:tc>
          <w:tcPr>
            <w:tcW w:w="7088" w:type="dxa"/>
            <w:vMerge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2б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Городские мероприятия по тематике ФГОС ООО</w:t>
            </w:r>
          </w:p>
        </w:tc>
        <w:tc>
          <w:tcPr>
            <w:tcW w:w="7088" w:type="dxa"/>
            <w:vMerge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3б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b/>
                <w:sz w:val="24"/>
                <w:szCs w:val="24"/>
              </w:rPr>
            </w:pPr>
            <w:r w:rsidRPr="00CD4D72">
              <w:rPr>
                <w:b/>
                <w:sz w:val="24"/>
                <w:szCs w:val="24"/>
              </w:rPr>
              <w:t>Публикации</w:t>
            </w:r>
          </w:p>
        </w:tc>
        <w:tc>
          <w:tcPr>
            <w:tcW w:w="7088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  <w:lang w:val="en-US"/>
              </w:rPr>
            </w:pPr>
            <w:r w:rsidRPr="00CD4D72">
              <w:rPr>
                <w:sz w:val="24"/>
                <w:szCs w:val="24"/>
              </w:rPr>
              <w:t xml:space="preserve">Без </w:t>
            </w:r>
            <w:r w:rsidRPr="00CD4D72">
              <w:rPr>
                <w:sz w:val="24"/>
                <w:szCs w:val="24"/>
                <w:lang w:val="en-US"/>
              </w:rPr>
              <w:t>ISSN</w:t>
            </w:r>
          </w:p>
        </w:tc>
        <w:tc>
          <w:tcPr>
            <w:tcW w:w="7088" w:type="dxa"/>
            <w:vMerge w:val="restart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Название, авторы, выходные данные</w:t>
            </w: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1б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С</w:t>
            </w:r>
            <w:r w:rsidRPr="00CD4D72">
              <w:rPr>
                <w:sz w:val="24"/>
                <w:szCs w:val="24"/>
                <w:lang w:val="en-US"/>
              </w:rPr>
              <w:t xml:space="preserve"> ISSN</w:t>
            </w:r>
          </w:p>
        </w:tc>
        <w:tc>
          <w:tcPr>
            <w:tcW w:w="7088" w:type="dxa"/>
            <w:vMerge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2б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b/>
                <w:sz w:val="24"/>
                <w:szCs w:val="24"/>
              </w:rPr>
            </w:pPr>
            <w:r w:rsidRPr="00CD4D72">
              <w:rPr>
                <w:b/>
                <w:sz w:val="24"/>
                <w:szCs w:val="24"/>
              </w:rPr>
              <w:t>Повышение квалификации педагогов основной школы</w:t>
            </w:r>
          </w:p>
        </w:tc>
        <w:tc>
          <w:tcPr>
            <w:tcW w:w="7088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Более 80% педагогов 5-6-х классов подготовлены к ФГОС ООО</w:t>
            </w:r>
          </w:p>
        </w:tc>
        <w:tc>
          <w:tcPr>
            <w:tcW w:w="7088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Укажите  % готовности педагогов основной школы всего ПК</w:t>
            </w:r>
            <w:r w:rsidRPr="00CD4D72">
              <w:rPr>
                <w:b/>
                <w:sz w:val="24"/>
                <w:szCs w:val="24"/>
              </w:rPr>
              <w:t>/</w:t>
            </w:r>
            <w:r w:rsidRPr="00CD4D72">
              <w:rPr>
                <w:sz w:val="24"/>
                <w:szCs w:val="24"/>
              </w:rPr>
              <w:t xml:space="preserve"> и готовность педагогов, которые будут работать в  5-6-х </w:t>
            </w:r>
            <w:proofErr w:type="spellStart"/>
            <w:r w:rsidRPr="00CD4D72">
              <w:rPr>
                <w:sz w:val="24"/>
                <w:szCs w:val="24"/>
              </w:rPr>
              <w:t>кл</w:t>
            </w:r>
            <w:proofErr w:type="spellEnd"/>
            <w:r w:rsidRPr="00CD4D72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3б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b/>
                <w:sz w:val="24"/>
                <w:szCs w:val="24"/>
              </w:rPr>
            </w:pPr>
            <w:r w:rsidRPr="00CD4D72">
              <w:rPr>
                <w:b/>
                <w:sz w:val="24"/>
                <w:szCs w:val="24"/>
              </w:rPr>
              <w:t>Диагностические работы</w:t>
            </w:r>
          </w:p>
        </w:tc>
        <w:tc>
          <w:tcPr>
            <w:tcW w:w="7088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Участие ОУ во входной диагностической работе СПб АППО</w:t>
            </w:r>
          </w:p>
        </w:tc>
        <w:tc>
          <w:tcPr>
            <w:tcW w:w="7088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1б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Участие ОУ в итоговой диагностической работе СПб АППО</w:t>
            </w:r>
          </w:p>
        </w:tc>
        <w:tc>
          <w:tcPr>
            <w:tcW w:w="7088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2б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Разработка собственного входного и итогового инструментария</w:t>
            </w:r>
          </w:p>
        </w:tc>
        <w:tc>
          <w:tcPr>
            <w:tcW w:w="7088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Ссылка на сайт ОУ</w:t>
            </w: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 w:rsidRPr="00CD4D72">
              <w:rPr>
                <w:sz w:val="24"/>
                <w:szCs w:val="24"/>
              </w:rPr>
              <w:t>3б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b/>
                <w:sz w:val="24"/>
                <w:szCs w:val="24"/>
              </w:rPr>
            </w:pPr>
            <w:r w:rsidRPr="00CD4D72">
              <w:rPr>
                <w:b/>
                <w:sz w:val="24"/>
                <w:szCs w:val="24"/>
              </w:rPr>
              <w:t>Участие в городских инновационных конкурсах: инновационных продуктов, ОУ, внедряющих инновационные образовательные программы</w:t>
            </w:r>
          </w:p>
        </w:tc>
        <w:tc>
          <w:tcPr>
            <w:tcW w:w="7088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городском этапе конкурса</w:t>
            </w:r>
          </w:p>
        </w:tc>
        <w:tc>
          <w:tcPr>
            <w:tcW w:w="7088" w:type="dxa"/>
            <w:vMerge w:val="restart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конкурсных материалов, год участия</w:t>
            </w: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б</w:t>
            </w:r>
          </w:p>
        </w:tc>
      </w:tr>
      <w:tr w:rsidR="001B3031" w:rsidRPr="00CD4D72" w:rsidTr="00DF01FD">
        <w:tc>
          <w:tcPr>
            <w:tcW w:w="7054" w:type="dxa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Победа в городском этапе конкурса</w:t>
            </w:r>
          </w:p>
        </w:tc>
        <w:tc>
          <w:tcPr>
            <w:tcW w:w="7088" w:type="dxa"/>
            <w:vMerge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б</w:t>
            </w:r>
          </w:p>
        </w:tc>
      </w:tr>
      <w:tr w:rsidR="001B3031" w:rsidRPr="00CD4D72" w:rsidTr="00DF01FD">
        <w:tc>
          <w:tcPr>
            <w:tcW w:w="14142" w:type="dxa"/>
            <w:gridSpan w:val="2"/>
          </w:tcPr>
          <w:p w:rsidR="001B3031" w:rsidRPr="00CD4D72" w:rsidRDefault="001B3031" w:rsidP="00DF01FD">
            <w:pPr>
              <w:jc w:val="both"/>
              <w:rPr>
                <w:b/>
                <w:sz w:val="24"/>
                <w:szCs w:val="24"/>
              </w:rPr>
            </w:pPr>
            <w:r w:rsidRPr="00CD4D7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B3031" w:rsidRPr="00CD4D72" w:rsidRDefault="001B3031" w:rsidP="00DF01FD">
            <w:pPr>
              <w:jc w:val="both"/>
              <w:rPr>
                <w:sz w:val="24"/>
                <w:szCs w:val="24"/>
              </w:rPr>
            </w:pPr>
          </w:p>
        </w:tc>
      </w:tr>
    </w:tbl>
    <w:p w:rsidR="001B3031" w:rsidRPr="00CD4D72" w:rsidRDefault="001B3031" w:rsidP="001B3031">
      <w:pPr>
        <w:spacing w:line="240" w:lineRule="auto"/>
        <w:jc w:val="both"/>
        <w:rPr>
          <w:sz w:val="24"/>
          <w:szCs w:val="24"/>
        </w:rPr>
      </w:pPr>
    </w:p>
    <w:p w:rsidR="001B3031" w:rsidRPr="007176D9" w:rsidRDefault="001B3031" w:rsidP="007176D9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2B7019" w:rsidRDefault="002B7019" w:rsidP="007176D9">
      <w:pPr>
        <w:widowControl/>
        <w:autoSpaceDE/>
        <w:autoSpaceDN/>
        <w:adjustRightInd/>
        <w:spacing w:line="240" w:lineRule="auto"/>
        <w:outlineLvl w:val="0"/>
        <w:rPr>
          <w:sz w:val="24"/>
          <w:szCs w:val="24"/>
        </w:rPr>
      </w:pPr>
    </w:p>
    <w:sectPr w:rsidR="002B7019" w:rsidSect="001B3031">
      <w:pgSz w:w="16838" w:h="11906" w:orient="landscape"/>
      <w:pgMar w:top="851" w:right="1134" w:bottom="1134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C63"/>
    <w:multiLevelType w:val="hybridMultilevel"/>
    <w:tmpl w:val="98662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F56E86"/>
    <w:multiLevelType w:val="hybridMultilevel"/>
    <w:tmpl w:val="96AE3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0D7F"/>
    <w:multiLevelType w:val="hybridMultilevel"/>
    <w:tmpl w:val="D900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E3AA4"/>
    <w:multiLevelType w:val="hybridMultilevel"/>
    <w:tmpl w:val="A7B09EC2"/>
    <w:lvl w:ilvl="0" w:tplc="DAAC870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B27E3"/>
    <w:multiLevelType w:val="hybridMultilevel"/>
    <w:tmpl w:val="C3F89B8A"/>
    <w:lvl w:ilvl="0" w:tplc="0419000F">
      <w:start w:val="1"/>
      <w:numFmt w:val="decimal"/>
      <w:lvlText w:val="%1.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>
    <w:nsid w:val="6418329D"/>
    <w:multiLevelType w:val="hybridMultilevel"/>
    <w:tmpl w:val="C644C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9D0A18"/>
    <w:multiLevelType w:val="hybridMultilevel"/>
    <w:tmpl w:val="D7C2D8B8"/>
    <w:lvl w:ilvl="0" w:tplc="DAAC870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A77740"/>
    <w:multiLevelType w:val="hybridMultilevel"/>
    <w:tmpl w:val="5874AF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4A"/>
    <w:rsid w:val="00102406"/>
    <w:rsid w:val="001A0897"/>
    <w:rsid w:val="001B3031"/>
    <w:rsid w:val="001E3200"/>
    <w:rsid w:val="002B7019"/>
    <w:rsid w:val="002D35A8"/>
    <w:rsid w:val="00346E8B"/>
    <w:rsid w:val="003C086D"/>
    <w:rsid w:val="0048749C"/>
    <w:rsid w:val="004C24F5"/>
    <w:rsid w:val="004F73F1"/>
    <w:rsid w:val="00521467"/>
    <w:rsid w:val="005A42C8"/>
    <w:rsid w:val="00682A8C"/>
    <w:rsid w:val="006C5421"/>
    <w:rsid w:val="006D158D"/>
    <w:rsid w:val="006E2C5C"/>
    <w:rsid w:val="007176D9"/>
    <w:rsid w:val="007475A3"/>
    <w:rsid w:val="00763673"/>
    <w:rsid w:val="00782831"/>
    <w:rsid w:val="007E2D8D"/>
    <w:rsid w:val="008200A2"/>
    <w:rsid w:val="00855270"/>
    <w:rsid w:val="008A0640"/>
    <w:rsid w:val="008B6407"/>
    <w:rsid w:val="00965126"/>
    <w:rsid w:val="009A464A"/>
    <w:rsid w:val="00AE4200"/>
    <w:rsid w:val="00B137AF"/>
    <w:rsid w:val="00BE2371"/>
    <w:rsid w:val="00C012CD"/>
    <w:rsid w:val="00C2689F"/>
    <w:rsid w:val="00C37E88"/>
    <w:rsid w:val="00C50245"/>
    <w:rsid w:val="00C83659"/>
    <w:rsid w:val="00CF442D"/>
    <w:rsid w:val="00D17AF7"/>
    <w:rsid w:val="00D42C26"/>
    <w:rsid w:val="00D8689F"/>
    <w:rsid w:val="00DD14B8"/>
    <w:rsid w:val="00E37E7A"/>
    <w:rsid w:val="00E46C16"/>
    <w:rsid w:val="00EB20E4"/>
    <w:rsid w:val="00EC7E60"/>
    <w:rsid w:val="00F70A74"/>
    <w:rsid w:val="00FB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4A"/>
    <w:pPr>
      <w:widowControl w:val="0"/>
      <w:autoSpaceDE w:val="0"/>
      <w:autoSpaceDN w:val="0"/>
      <w:adjustRightInd w:val="0"/>
      <w:spacing w:after="0" w:line="26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464A"/>
    <w:pPr>
      <w:spacing w:before="120" w:line="220" w:lineRule="auto"/>
      <w:ind w:left="200" w:firstLine="420"/>
      <w:jc w:val="left"/>
    </w:pPr>
  </w:style>
  <w:style w:type="character" w:customStyle="1" w:styleId="a4">
    <w:name w:val="Основной текст с отступом Знак"/>
    <w:basedOn w:val="a0"/>
    <w:link w:val="a3"/>
    <w:rsid w:val="009A464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ody Text"/>
    <w:basedOn w:val="a"/>
    <w:link w:val="a6"/>
    <w:rsid w:val="009A464A"/>
    <w:pPr>
      <w:spacing w:line="240" w:lineRule="auto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9A46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uiPriority w:val="99"/>
    <w:rsid w:val="009A464A"/>
    <w:rPr>
      <w:color w:val="0000FF"/>
      <w:u w:val="single"/>
    </w:rPr>
  </w:style>
  <w:style w:type="paragraph" w:styleId="a8">
    <w:name w:val="Normal (Web)"/>
    <w:basedOn w:val="a"/>
    <w:uiPriority w:val="99"/>
    <w:rsid w:val="009A464A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Style15">
    <w:name w:val="Style15"/>
    <w:basedOn w:val="a"/>
    <w:rsid w:val="009A464A"/>
    <w:pPr>
      <w:spacing w:line="192" w:lineRule="exact"/>
      <w:ind w:firstLine="490"/>
      <w:jc w:val="both"/>
    </w:pPr>
    <w:rPr>
      <w:sz w:val="24"/>
      <w:szCs w:val="24"/>
    </w:rPr>
  </w:style>
  <w:style w:type="character" w:customStyle="1" w:styleId="FontStyle38">
    <w:name w:val="Font Style38"/>
    <w:rsid w:val="009A464A"/>
    <w:rPr>
      <w:rFonts w:ascii="Times New Roman" w:hAnsi="Times New Roman" w:cs="Times New Roman"/>
      <w:color w:val="000000"/>
      <w:sz w:val="14"/>
      <w:szCs w:val="14"/>
    </w:rPr>
  </w:style>
  <w:style w:type="paragraph" w:styleId="a9">
    <w:name w:val="List Paragraph"/>
    <w:basedOn w:val="a"/>
    <w:uiPriority w:val="34"/>
    <w:qFormat/>
    <w:rsid w:val="009A464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A46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464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basedOn w:val="a0"/>
    <w:uiPriority w:val="99"/>
    <w:semiHidden/>
    <w:unhideWhenUsed/>
    <w:rsid w:val="009A464A"/>
    <w:rPr>
      <w:color w:val="800080" w:themeColor="followedHyperlink"/>
      <w:u w:val="single"/>
    </w:rPr>
  </w:style>
  <w:style w:type="table" w:styleId="ad">
    <w:name w:val="Table Grid"/>
    <w:basedOn w:val="a1"/>
    <w:uiPriority w:val="59"/>
    <w:rsid w:val="009A4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.Обычный1"/>
    <w:rsid w:val="0010240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 Spacing"/>
    <w:uiPriority w:val="1"/>
    <w:qFormat/>
    <w:rsid w:val="001024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Plain Text"/>
    <w:basedOn w:val="a"/>
    <w:link w:val="af0"/>
    <w:unhideWhenUsed/>
    <w:rsid w:val="00682A8C"/>
    <w:pPr>
      <w:widowControl/>
      <w:autoSpaceDE/>
      <w:autoSpaceDN/>
      <w:adjustRightInd/>
      <w:spacing w:line="240" w:lineRule="auto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rsid w:val="00682A8C"/>
    <w:rPr>
      <w:rFonts w:ascii="Consolas" w:eastAsia="Calibri" w:hAnsi="Consolas" w:cs="Times New Roman"/>
      <w:sz w:val="21"/>
      <w:szCs w:val="21"/>
    </w:rPr>
  </w:style>
  <w:style w:type="paragraph" w:customStyle="1" w:styleId="31">
    <w:name w:val="Основной текст с отступом 31"/>
    <w:basedOn w:val="a"/>
    <w:rsid w:val="001B3031"/>
    <w:pPr>
      <w:widowControl/>
      <w:suppressAutoHyphens/>
      <w:autoSpaceDE/>
      <w:autoSpaceDN/>
      <w:adjustRightInd/>
      <w:spacing w:after="120" w:line="240" w:lineRule="auto"/>
      <w:ind w:left="283"/>
      <w:jc w:val="left"/>
    </w:pPr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4A"/>
    <w:pPr>
      <w:widowControl w:val="0"/>
      <w:autoSpaceDE w:val="0"/>
      <w:autoSpaceDN w:val="0"/>
      <w:adjustRightInd w:val="0"/>
      <w:spacing w:after="0" w:line="26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464A"/>
    <w:pPr>
      <w:spacing w:before="120" w:line="220" w:lineRule="auto"/>
      <w:ind w:left="200" w:firstLine="420"/>
      <w:jc w:val="left"/>
    </w:pPr>
  </w:style>
  <w:style w:type="character" w:customStyle="1" w:styleId="a4">
    <w:name w:val="Основной текст с отступом Знак"/>
    <w:basedOn w:val="a0"/>
    <w:link w:val="a3"/>
    <w:rsid w:val="009A464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ody Text"/>
    <w:basedOn w:val="a"/>
    <w:link w:val="a6"/>
    <w:rsid w:val="009A464A"/>
    <w:pPr>
      <w:spacing w:line="240" w:lineRule="auto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9A46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uiPriority w:val="99"/>
    <w:rsid w:val="009A464A"/>
    <w:rPr>
      <w:color w:val="0000FF"/>
      <w:u w:val="single"/>
    </w:rPr>
  </w:style>
  <w:style w:type="paragraph" w:styleId="a8">
    <w:name w:val="Normal (Web)"/>
    <w:basedOn w:val="a"/>
    <w:uiPriority w:val="99"/>
    <w:rsid w:val="009A464A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Style15">
    <w:name w:val="Style15"/>
    <w:basedOn w:val="a"/>
    <w:rsid w:val="009A464A"/>
    <w:pPr>
      <w:spacing w:line="192" w:lineRule="exact"/>
      <w:ind w:firstLine="490"/>
      <w:jc w:val="both"/>
    </w:pPr>
    <w:rPr>
      <w:sz w:val="24"/>
      <w:szCs w:val="24"/>
    </w:rPr>
  </w:style>
  <w:style w:type="character" w:customStyle="1" w:styleId="FontStyle38">
    <w:name w:val="Font Style38"/>
    <w:rsid w:val="009A464A"/>
    <w:rPr>
      <w:rFonts w:ascii="Times New Roman" w:hAnsi="Times New Roman" w:cs="Times New Roman"/>
      <w:color w:val="000000"/>
      <w:sz w:val="14"/>
      <w:szCs w:val="14"/>
    </w:rPr>
  </w:style>
  <w:style w:type="paragraph" w:styleId="a9">
    <w:name w:val="List Paragraph"/>
    <w:basedOn w:val="a"/>
    <w:uiPriority w:val="34"/>
    <w:qFormat/>
    <w:rsid w:val="009A464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A46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464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basedOn w:val="a0"/>
    <w:uiPriority w:val="99"/>
    <w:semiHidden/>
    <w:unhideWhenUsed/>
    <w:rsid w:val="009A464A"/>
    <w:rPr>
      <w:color w:val="800080" w:themeColor="followedHyperlink"/>
      <w:u w:val="single"/>
    </w:rPr>
  </w:style>
  <w:style w:type="table" w:styleId="ad">
    <w:name w:val="Table Grid"/>
    <w:basedOn w:val="a1"/>
    <w:uiPriority w:val="59"/>
    <w:rsid w:val="009A4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.Обычный1"/>
    <w:rsid w:val="0010240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 Spacing"/>
    <w:uiPriority w:val="1"/>
    <w:qFormat/>
    <w:rsid w:val="001024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Plain Text"/>
    <w:basedOn w:val="a"/>
    <w:link w:val="af0"/>
    <w:unhideWhenUsed/>
    <w:rsid w:val="00682A8C"/>
    <w:pPr>
      <w:widowControl/>
      <w:autoSpaceDE/>
      <w:autoSpaceDN/>
      <w:adjustRightInd/>
      <w:spacing w:line="240" w:lineRule="auto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rsid w:val="00682A8C"/>
    <w:rPr>
      <w:rFonts w:ascii="Consolas" w:eastAsia="Calibri" w:hAnsi="Consolas" w:cs="Times New Roman"/>
      <w:sz w:val="21"/>
      <w:szCs w:val="21"/>
    </w:rPr>
  </w:style>
  <w:style w:type="paragraph" w:customStyle="1" w:styleId="31">
    <w:name w:val="Основной текст с отступом 31"/>
    <w:basedOn w:val="a"/>
    <w:rsid w:val="001B3031"/>
    <w:pPr>
      <w:widowControl/>
      <w:suppressAutoHyphens/>
      <w:autoSpaceDE/>
      <w:autoSpaceDN/>
      <w:adjustRightInd/>
      <w:spacing w:after="120" w:line="240" w:lineRule="auto"/>
      <w:ind w:left="283"/>
      <w:jc w:val="left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691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ekretarinmc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yperlink" Target="http://k-obr.spb.ru/downloads/86/38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-obr.spb.ru/downloads/86/3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3106</Words>
  <Characters>17708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33</cp:revision>
  <cp:lastPrinted>2015-04-21T11:28:00Z</cp:lastPrinted>
  <dcterms:created xsi:type="dcterms:W3CDTF">2013-01-14T06:10:00Z</dcterms:created>
  <dcterms:modified xsi:type="dcterms:W3CDTF">2015-05-18T06:24:00Z</dcterms:modified>
</cp:coreProperties>
</file>