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5C" w:rsidRDefault="00C2305C" w:rsidP="00C2305C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</w:t>
      </w:r>
      <w:r>
        <w:rPr>
          <w:rFonts w:ascii="Times New Roman" w:hAnsi="Times New Roman"/>
          <w:b/>
          <w:sz w:val="24"/>
          <w:szCs w:val="24"/>
        </w:rPr>
        <w:t>ОБРАЗОВАНИЯ РЕСПУБЛИКИ БЕЛАРУСЬ</w:t>
      </w:r>
    </w:p>
    <w:p w:rsidR="00C2305C" w:rsidRDefault="00C2305C" w:rsidP="00C2305C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УПРАВЛЕНИЕ ОБРАЗОВАНИЯ МИНСКОГО ОБЛИСПОЛКОМА</w:t>
      </w:r>
    </w:p>
    <w:p w:rsidR="00C2305C" w:rsidRDefault="00C2305C" w:rsidP="00C2305C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 ОБРАЗОВАНИЯ, </w:t>
      </w:r>
    </w:p>
    <w:p w:rsidR="00C2305C" w:rsidRDefault="00C2305C" w:rsidP="00C2305C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СПОРТА И ТУРИЗМА НЕСВИЖСКОГО РАЙИСПОЛКОМА</w:t>
      </w:r>
    </w:p>
    <w:p w:rsidR="00C2305C" w:rsidRDefault="00C2305C" w:rsidP="00C2305C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УЧРЕЖДЕНИЕ ОБРАЗОВАНИЯ </w:t>
      </w:r>
    </w:p>
    <w:p w:rsidR="009C5510" w:rsidRPr="00C2305C" w:rsidRDefault="008531D9" w:rsidP="008531D9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2305C">
        <w:rPr>
          <w:rFonts w:ascii="Times New Roman" w:hAnsi="Times New Roman"/>
          <w:b/>
          <w:sz w:val="24"/>
          <w:szCs w:val="24"/>
        </w:rPr>
        <w:t>«ЯСЛИ-САД № 4 Г.НЕСВИЖА «КОРАБЛИК ДЕТСТВА</w:t>
      </w:r>
    </w:p>
    <w:p w:rsidR="00C2305C" w:rsidRDefault="00C2305C" w:rsidP="00425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305C" w:rsidRDefault="00C2305C" w:rsidP="00425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430" w:rsidRDefault="00FA3430" w:rsidP="00425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BC" w:rsidRDefault="009669BC" w:rsidP="00425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BC" w:rsidRDefault="009669BC" w:rsidP="00425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BC" w:rsidRDefault="009669BC" w:rsidP="00425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BC" w:rsidRDefault="009669BC" w:rsidP="00425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9BC" w:rsidRDefault="00791A1E" w:rsidP="009669B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9669BC" w:rsidRPr="00BD50BF">
        <w:rPr>
          <w:rFonts w:ascii="Times New Roman" w:hAnsi="Times New Roman" w:cs="Times New Roman"/>
          <w:sz w:val="24"/>
          <w:szCs w:val="24"/>
        </w:rPr>
        <w:t>РАБОТЫ:</w:t>
      </w:r>
    </w:p>
    <w:p w:rsidR="009C5510" w:rsidRDefault="009669BC" w:rsidP="001C2D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C5510" w:rsidRPr="002B4905">
        <w:rPr>
          <w:rFonts w:ascii="Times New Roman" w:hAnsi="Times New Roman" w:cs="Times New Roman"/>
          <w:b/>
          <w:sz w:val="24"/>
          <w:szCs w:val="24"/>
        </w:rPr>
        <w:t>Создание устойчивой системы</w:t>
      </w:r>
      <w:r w:rsidR="001C2D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A1E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="009C5510" w:rsidRPr="002B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A1E">
        <w:rPr>
          <w:rFonts w:ascii="Times New Roman" w:hAnsi="Times New Roman" w:cs="Times New Roman"/>
          <w:b/>
          <w:bCs/>
          <w:sz w:val="24"/>
          <w:szCs w:val="24"/>
        </w:rPr>
        <w:t>педагогов</w:t>
      </w:r>
      <w:r w:rsidR="001C2D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1A1E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</w:t>
      </w:r>
      <w:r w:rsidR="002B4905" w:rsidRPr="002B4905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 с отцами воспитанников</w:t>
      </w:r>
      <w:r w:rsidR="002B4905" w:rsidRPr="002B4905">
        <w:rPr>
          <w:rFonts w:ascii="Times New Roman" w:hAnsi="Times New Roman" w:cs="Times New Roman"/>
          <w:sz w:val="24"/>
          <w:szCs w:val="24"/>
        </w:rPr>
        <w:t xml:space="preserve"> </w:t>
      </w:r>
      <w:r w:rsidR="002B4905" w:rsidRPr="002B4905">
        <w:rPr>
          <w:rFonts w:ascii="Times New Roman" w:hAnsi="Times New Roman" w:cs="Times New Roman"/>
          <w:b/>
          <w:bCs/>
          <w:sz w:val="24"/>
          <w:szCs w:val="24"/>
        </w:rPr>
        <w:t>через организацию волонтерского детско-родительского движения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669BC" w:rsidRDefault="009669BC" w:rsidP="001C2D7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9BC" w:rsidRPr="00BD50BF" w:rsidRDefault="001C2D73" w:rsidP="001C2D73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НАПРАВЛЕНИЕ: </w:t>
      </w:r>
      <w:r w:rsidRPr="00BD50BF">
        <w:rPr>
          <w:rFonts w:ascii="Times New Roman" w:hAnsi="Times New Roman" w:cs="Times New Roman"/>
          <w:bCs/>
          <w:sz w:val="24"/>
          <w:szCs w:val="24"/>
        </w:rPr>
        <w:t>дошкольное</w:t>
      </w:r>
    </w:p>
    <w:p w:rsidR="008531D9" w:rsidRDefault="008531D9" w:rsidP="009669BC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669BC" w:rsidRDefault="009669BC" w:rsidP="009669BC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НОМИНАЦИЯ:  </w:t>
      </w:r>
      <w:r w:rsidRPr="00BD50BF">
        <w:rPr>
          <w:rFonts w:ascii="Times New Roman" w:hAnsi="Times New Roman" w:cs="Times New Roman"/>
          <w:bCs/>
          <w:sz w:val="24"/>
          <w:szCs w:val="24"/>
        </w:rPr>
        <w:t>методическая разработка</w:t>
      </w:r>
    </w:p>
    <w:p w:rsidR="00BD50BF" w:rsidRDefault="00BD50BF" w:rsidP="009669BC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D50BF" w:rsidRDefault="00BD50BF" w:rsidP="009669BC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D50BF" w:rsidRDefault="00BD50BF" w:rsidP="00BD50B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BD50BF" w:rsidRDefault="00BD50BF" w:rsidP="00BD50B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BD50BF" w:rsidRPr="00BD50BF" w:rsidRDefault="00BD50BF" w:rsidP="00BD50B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BD50BF">
        <w:rPr>
          <w:rFonts w:ascii="Times New Roman" w:hAnsi="Times New Roman" w:cs="Times New Roman"/>
          <w:b/>
          <w:bCs/>
          <w:sz w:val="24"/>
          <w:szCs w:val="24"/>
        </w:rPr>
        <w:t>Авторы работы:</w:t>
      </w:r>
    </w:p>
    <w:p w:rsidR="00BD50BF" w:rsidRDefault="00BD50BF" w:rsidP="00BD50BF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1674F4">
        <w:rPr>
          <w:rFonts w:ascii="Times New Roman" w:eastAsia="Times New Roman" w:hAnsi="Times New Roman" w:cs="Times New Roman"/>
          <w:sz w:val="24"/>
          <w:szCs w:val="24"/>
        </w:rPr>
        <w:t xml:space="preserve">Пуляк Ольга Ивановна, </w:t>
      </w:r>
    </w:p>
    <w:p w:rsidR="00BD50BF" w:rsidRDefault="00BD50BF" w:rsidP="00BD50BF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заведующий ГУО «Ясли-сад № 4</w:t>
      </w:r>
    </w:p>
    <w:p w:rsidR="00BD50BF" w:rsidRDefault="00BD50BF" w:rsidP="00BD50BF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г. Несвижа «Кораблик детства»</w:t>
      </w:r>
    </w:p>
    <w:p w:rsidR="00BD50BF" w:rsidRDefault="00BD50BF" w:rsidP="00BD50BF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D50BF" w:rsidRDefault="00BD50BF" w:rsidP="00BD50BF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Чернюк Елена Алоизасовна, </w:t>
      </w:r>
    </w:p>
    <w:p w:rsidR="00BD50BF" w:rsidRDefault="00BD50BF" w:rsidP="00BD50BF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музыкальный руководитель </w:t>
      </w:r>
    </w:p>
    <w:p w:rsidR="00BD50BF" w:rsidRDefault="00BD50BF" w:rsidP="00BD50BF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ГУО «Ясли-сад № 4</w:t>
      </w:r>
    </w:p>
    <w:p w:rsidR="00BD50BF" w:rsidRDefault="00BD50BF" w:rsidP="00BD50BF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г. Несвижа «Кораблик детства»</w:t>
      </w:r>
    </w:p>
    <w:p w:rsidR="00BD50BF" w:rsidRDefault="00BD50BF" w:rsidP="00BD50BF">
      <w:pPr>
        <w:tabs>
          <w:tab w:val="left" w:pos="596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D50BF" w:rsidRDefault="00BD50BF" w:rsidP="00BD50B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8531D9" w:rsidRPr="00BD50BF" w:rsidRDefault="00BD50BF" w:rsidP="00BD50BF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6214AF" w:rsidRDefault="006214AF" w:rsidP="008531D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69BC" w:rsidRPr="002B4905" w:rsidRDefault="008531D9" w:rsidP="008531D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Несвиж, 2015</w:t>
      </w: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АВТОРЫ РАБОТЫ</w:t>
      </w: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2"/>
        <w:gridCol w:w="7348"/>
      </w:tblGrid>
      <w:tr w:rsidR="00BD50BF" w:rsidRPr="001674F4" w:rsidTr="00BD50BF">
        <w:trPr>
          <w:trHeight w:val="3255"/>
        </w:trPr>
        <w:tc>
          <w:tcPr>
            <w:tcW w:w="3812" w:type="dxa"/>
          </w:tcPr>
          <w:p w:rsidR="00BD50BF" w:rsidRDefault="00BD50BF" w:rsidP="00713F87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433802</wp:posOffset>
                  </wp:positionH>
                  <wp:positionV relativeFrom="paragraph">
                    <wp:posOffset>-422</wp:posOffset>
                  </wp:positionV>
                  <wp:extent cx="1374446" cy="1943100"/>
                  <wp:effectExtent l="0" t="0" r="0" b="0"/>
                  <wp:wrapNone/>
                  <wp:docPr id="2" name="Рисунок 2" descr="G:\Фестиваль наша работа\Фотот Пуляк ЛОГИН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Фестиваль наша работа\Фотот Пуляк ЛОГИН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446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0BF" w:rsidRDefault="00BD50BF" w:rsidP="00713F87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BD50BF" w:rsidRPr="001674F4" w:rsidRDefault="00BD50BF" w:rsidP="00713F87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48" w:type="dxa"/>
          </w:tcPr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Пуляк Ольга Ивановна, </w:t>
            </w: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 ГУО «Ясли-сад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674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 г</w:t>
              </w:r>
            </w:smartTag>
            <w:r w:rsidRPr="001674F4">
              <w:rPr>
                <w:rFonts w:ascii="Times New Roman" w:eastAsia="Times New Roman" w:hAnsi="Times New Roman" w:cs="Times New Roman"/>
                <w:sz w:val="24"/>
                <w:szCs w:val="24"/>
              </w:rPr>
              <w:t>.Несвижа «Кораблик детства»</w:t>
            </w: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 высшее</w:t>
            </w: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 первая</w:t>
            </w:r>
          </w:p>
          <w:p w:rsidR="00BD50BF" w:rsidRPr="001674F4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Стаж: 23 года</w:t>
            </w:r>
          </w:p>
        </w:tc>
      </w:tr>
      <w:tr w:rsidR="00BD50BF" w:rsidRPr="001674F4" w:rsidTr="00BD50BF">
        <w:trPr>
          <w:trHeight w:val="3258"/>
        </w:trPr>
        <w:tc>
          <w:tcPr>
            <w:tcW w:w="3812" w:type="dxa"/>
          </w:tcPr>
          <w:p w:rsidR="00BD50BF" w:rsidRPr="001674F4" w:rsidRDefault="00BD50BF" w:rsidP="00713F87">
            <w:pPr>
              <w:tabs>
                <w:tab w:val="left" w:pos="851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433900</wp:posOffset>
                  </wp:positionH>
                  <wp:positionV relativeFrom="paragraph">
                    <wp:posOffset>5715</wp:posOffset>
                  </wp:positionV>
                  <wp:extent cx="1468315" cy="2076216"/>
                  <wp:effectExtent l="0" t="0" r="0" b="635"/>
                  <wp:wrapNone/>
                  <wp:docPr id="1" name="Рисунок 1" descr="G:\Фестиваль наша работа\Название фотосессии-439-Ed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Фестиваль наша работа\Название фотосессии-439-Ed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15" cy="207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8" w:type="dxa"/>
          </w:tcPr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Чернюк Елена Алоизасовна, </w:t>
            </w: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Pr="0016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«Ясли-сад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674F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 г</w:t>
              </w:r>
            </w:smartTag>
            <w:r w:rsidRPr="001674F4">
              <w:rPr>
                <w:rFonts w:ascii="Times New Roman" w:eastAsia="Times New Roman" w:hAnsi="Times New Roman" w:cs="Times New Roman"/>
                <w:sz w:val="24"/>
                <w:szCs w:val="24"/>
              </w:rPr>
              <w:t>.Несвижа «Кораблик детства»</w:t>
            </w: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BF" w:rsidRDefault="00BD50BF" w:rsidP="00BD50BF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 высшее</w:t>
            </w:r>
          </w:p>
          <w:p w:rsidR="00BD50BF" w:rsidRDefault="00BD50BF" w:rsidP="00BD50BF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Категория:  первая</w:t>
            </w:r>
          </w:p>
          <w:p w:rsidR="00BD50BF" w:rsidRDefault="006214AF" w:rsidP="00BD50BF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Стаж: 18 лет</w:t>
            </w: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BF" w:rsidRDefault="00BD50BF" w:rsidP="00713F87">
            <w:pPr>
              <w:tabs>
                <w:tab w:val="left" w:pos="851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50BF" w:rsidRPr="001674F4" w:rsidRDefault="00BD50BF" w:rsidP="00BD50BF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BD50B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BD50B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50BF" w:rsidRDefault="00BD50BF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D7A" w:rsidRPr="004925BF" w:rsidRDefault="00425D7A" w:rsidP="004925B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7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0655D" w:rsidRDefault="006214AF" w:rsidP="009669B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Приоритетным </w:t>
      </w:r>
      <w:r w:rsidR="00A039C3">
        <w:rPr>
          <w:rFonts w:ascii="Times New Roman" w:hAnsi="Times New Roman" w:cs="Times New Roman"/>
          <w:sz w:val="24"/>
          <w:szCs w:val="24"/>
        </w:rPr>
        <w:t xml:space="preserve">направлением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коллектива </w:t>
      </w:r>
      <w:r w:rsidR="00C05FB6">
        <w:rPr>
          <w:rFonts w:ascii="Times New Roman" w:hAnsi="Times New Roman" w:cs="Times New Roman"/>
          <w:sz w:val="24"/>
          <w:szCs w:val="24"/>
        </w:rPr>
        <w:t>Государственного учреждения образования «Ясли-сад № 4 г.Несвижа «Кораблик детства»</w:t>
      </w:r>
      <w:r w:rsidR="00A039C3">
        <w:rPr>
          <w:rFonts w:ascii="Times New Roman" w:hAnsi="Times New Roman" w:cs="Times New Roman"/>
          <w:sz w:val="24"/>
          <w:szCs w:val="24"/>
        </w:rPr>
        <w:t xml:space="preserve"> является  создание</w:t>
      </w:r>
      <w:r w:rsidR="00C05FB6" w:rsidRPr="00C05FB6">
        <w:rPr>
          <w:rFonts w:ascii="Times New Roman" w:hAnsi="Times New Roman" w:cs="Times New Roman"/>
          <w:sz w:val="24"/>
          <w:szCs w:val="24"/>
        </w:rPr>
        <w:t xml:space="preserve"> условий </w:t>
      </w:r>
      <w:r w:rsidR="00C0655D">
        <w:rPr>
          <w:rFonts w:ascii="Times New Roman" w:hAnsi="Times New Roman" w:cs="Times New Roman"/>
          <w:sz w:val="24"/>
          <w:szCs w:val="24"/>
        </w:rPr>
        <w:t xml:space="preserve"> </w:t>
      </w:r>
      <w:r w:rsidR="00C05FB6" w:rsidRPr="00C05FB6">
        <w:rPr>
          <w:rFonts w:ascii="Times New Roman" w:hAnsi="Times New Roman" w:cs="Times New Roman"/>
          <w:sz w:val="24"/>
          <w:szCs w:val="24"/>
        </w:rPr>
        <w:t xml:space="preserve">для формирования позитивного материнства и отцовства, чувства </w:t>
      </w:r>
      <w:r w:rsidR="00C0655D">
        <w:rPr>
          <w:rFonts w:ascii="Times New Roman" w:hAnsi="Times New Roman" w:cs="Times New Roman"/>
          <w:sz w:val="24"/>
          <w:szCs w:val="24"/>
        </w:rPr>
        <w:t xml:space="preserve">милосердия и сострадания, </w:t>
      </w:r>
      <w:r w:rsidR="00C05FB6" w:rsidRPr="00C05FB6">
        <w:rPr>
          <w:rFonts w:ascii="Times New Roman" w:hAnsi="Times New Roman" w:cs="Times New Roman"/>
          <w:sz w:val="24"/>
          <w:szCs w:val="24"/>
        </w:rPr>
        <w:t xml:space="preserve">гражданственности и патриотизма у дошкольников через нетрадиционные формы взаимодействия с семьями воспитанников.  </w:t>
      </w:r>
    </w:p>
    <w:p w:rsidR="00C0655D" w:rsidRPr="00F23649" w:rsidRDefault="00C0655D" w:rsidP="009669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49">
        <w:rPr>
          <w:rFonts w:ascii="Times New Roman" w:hAnsi="Times New Roman" w:cs="Times New Roman"/>
          <w:sz w:val="24"/>
          <w:szCs w:val="24"/>
        </w:rPr>
        <w:t xml:space="preserve">В </w:t>
      </w:r>
      <w:r w:rsidRPr="00F23649">
        <w:rPr>
          <w:rFonts w:ascii="Times New Roman" w:eastAsia="Times New Roman" w:hAnsi="Times New Roman" w:cs="Times New Roman"/>
          <w:sz w:val="24"/>
          <w:szCs w:val="24"/>
        </w:rPr>
        <w:t>рамках международ</w:t>
      </w:r>
      <w:r w:rsidR="00C9118B">
        <w:rPr>
          <w:rFonts w:ascii="Times New Roman" w:eastAsia="Times New Roman" w:hAnsi="Times New Roman" w:cs="Times New Roman"/>
          <w:sz w:val="24"/>
          <w:szCs w:val="24"/>
        </w:rPr>
        <w:t>ного сотрудничества в 2011 году</w:t>
      </w:r>
      <w:r w:rsidRPr="00F23649">
        <w:rPr>
          <w:rFonts w:ascii="Times New Roman" w:eastAsia="Times New Roman" w:hAnsi="Times New Roman" w:cs="Times New Roman"/>
          <w:sz w:val="24"/>
          <w:szCs w:val="24"/>
        </w:rPr>
        <w:t xml:space="preserve"> был защищен  проект «Если хочешь увидеть радугу – нужно пережить дождь»</w:t>
      </w:r>
      <w:r w:rsidR="004925BF" w:rsidRPr="00F23649">
        <w:rPr>
          <w:rFonts w:ascii="Times New Roman" w:eastAsia="Times New Roman" w:hAnsi="Times New Roman" w:cs="Times New Roman"/>
          <w:sz w:val="24"/>
          <w:szCs w:val="24"/>
        </w:rPr>
        <w:t xml:space="preserve">, главной </w:t>
      </w:r>
      <w:r w:rsidR="006214AF">
        <w:rPr>
          <w:rFonts w:ascii="Times New Roman" w:eastAsia="Times New Roman" w:hAnsi="Times New Roman" w:cs="Times New Roman"/>
          <w:sz w:val="24"/>
          <w:szCs w:val="24"/>
        </w:rPr>
        <w:t>целью которого была идея</w:t>
      </w:r>
      <w:r w:rsidR="00320B42" w:rsidRPr="00907C5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r w:rsidR="006214AF">
        <w:rPr>
          <w:rFonts w:ascii="Times New Roman" w:hAnsi="Times New Roman" w:cs="Times New Roman"/>
          <w:sz w:val="24"/>
          <w:szCs w:val="24"/>
        </w:rPr>
        <w:t xml:space="preserve">положительной </w:t>
      </w:r>
      <w:r w:rsidR="00320B42" w:rsidRPr="00907C5C">
        <w:rPr>
          <w:rFonts w:ascii="Times New Roman" w:hAnsi="Times New Roman" w:cs="Times New Roman"/>
          <w:sz w:val="24"/>
          <w:szCs w:val="24"/>
        </w:rPr>
        <w:t>мотивации к общению детей с ограниченными возможностями, детей – сирот с воспи</w:t>
      </w:r>
      <w:r w:rsidR="00C9118B">
        <w:rPr>
          <w:rFonts w:ascii="Times New Roman" w:hAnsi="Times New Roman" w:cs="Times New Roman"/>
          <w:sz w:val="24"/>
          <w:szCs w:val="24"/>
        </w:rPr>
        <w:t xml:space="preserve">танниками волонтерского отряда </w:t>
      </w:r>
      <w:r w:rsidR="00320B42" w:rsidRPr="00907C5C">
        <w:rPr>
          <w:rFonts w:ascii="Times New Roman" w:hAnsi="Times New Roman" w:cs="Times New Roman"/>
          <w:sz w:val="24"/>
          <w:szCs w:val="24"/>
        </w:rPr>
        <w:t>и их род</w:t>
      </w:r>
      <w:r w:rsidR="006214AF">
        <w:rPr>
          <w:rFonts w:ascii="Times New Roman" w:hAnsi="Times New Roman" w:cs="Times New Roman"/>
          <w:sz w:val="24"/>
          <w:szCs w:val="24"/>
        </w:rPr>
        <w:t xml:space="preserve">ителями. На реализацию проекта </w:t>
      </w:r>
      <w:r w:rsidR="00320B42" w:rsidRPr="00907C5C">
        <w:rPr>
          <w:rFonts w:ascii="Times New Roman" w:hAnsi="Times New Roman" w:cs="Times New Roman"/>
          <w:sz w:val="24"/>
          <w:szCs w:val="24"/>
        </w:rPr>
        <w:t xml:space="preserve">был выделен </w:t>
      </w:r>
      <w:r w:rsidR="004925BF" w:rsidRPr="00907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гранд </w:t>
      </w:r>
      <w:r w:rsidR="004925BF" w:rsidRPr="00907C5C">
        <w:rPr>
          <w:rFonts w:ascii="Times New Roman" w:eastAsia="Times New Roman" w:hAnsi="Times New Roman" w:cs="Times New Roman"/>
          <w:sz w:val="24"/>
          <w:szCs w:val="24"/>
        </w:rPr>
        <w:t>Европейской</w:t>
      </w:r>
      <w:r w:rsidRPr="00907C5C">
        <w:rPr>
          <w:rFonts w:ascii="Times New Roman" w:eastAsia="Times New Roman" w:hAnsi="Times New Roman" w:cs="Times New Roman"/>
          <w:sz w:val="24"/>
          <w:szCs w:val="24"/>
        </w:rPr>
        <w:t xml:space="preserve"> Зон</w:t>
      </w:r>
      <w:r w:rsidR="004925BF" w:rsidRPr="00907C5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23649">
        <w:rPr>
          <w:rFonts w:ascii="Times New Roman" w:eastAsia="Times New Roman" w:hAnsi="Times New Roman" w:cs="Times New Roman"/>
          <w:sz w:val="24"/>
          <w:szCs w:val="24"/>
        </w:rPr>
        <w:t xml:space="preserve"> Датского</w:t>
      </w:r>
      <w:r w:rsidR="004925BF" w:rsidRPr="00F23649">
        <w:rPr>
          <w:rFonts w:ascii="Times New Roman" w:eastAsia="Times New Roman" w:hAnsi="Times New Roman" w:cs="Times New Roman"/>
          <w:sz w:val="24"/>
          <w:szCs w:val="24"/>
        </w:rPr>
        <w:t xml:space="preserve"> Красного Креста</w:t>
      </w:r>
      <w:r w:rsidRPr="00F236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466D4" w:rsidRPr="00F23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18B">
        <w:rPr>
          <w:rFonts w:ascii="Times New Roman" w:eastAsia="Times New Roman" w:hAnsi="Times New Roman" w:cs="Times New Roman"/>
          <w:sz w:val="24"/>
          <w:szCs w:val="24"/>
        </w:rPr>
        <w:t xml:space="preserve"> Как продолжение</w:t>
      </w:r>
      <w:r w:rsidR="00F236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0B42" w:rsidRPr="00F23649">
        <w:rPr>
          <w:rFonts w:ascii="Times New Roman" w:eastAsia="Times New Roman" w:hAnsi="Times New Roman" w:cs="Times New Roman"/>
          <w:sz w:val="24"/>
          <w:szCs w:val="24"/>
        </w:rPr>
        <w:t xml:space="preserve">идеи проекта </w:t>
      </w:r>
      <w:r w:rsidR="00C911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20B42" w:rsidRPr="00F23649">
        <w:rPr>
          <w:rFonts w:ascii="Times New Roman" w:hAnsi="Times New Roman" w:cs="Times New Roman"/>
          <w:sz w:val="24"/>
          <w:szCs w:val="24"/>
        </w:rPr>
        <w:t>реализация республиканского инновационного проекта  «Внедрение модели формирования оптимистического типа мировосприятия у детей дошкольного и школьного возраста  на православных традициях и ценностях белорусского на</w:t>
      </w:r>
      <w:r w:rsidR="00C9118B">
        <w:rPr>
          <w:rFonts w:ascii="Times New Roman" w:hAnsi="Times New Roman" w:cs="Times New Roman"/>
          <w:sz w:val="24"/>
          <w:szCs w:val="24"/>
        </w:rPr>
        <w:t>рода». Данный</w:t>
      </w:r>
      <w:r w:rsidR="00320B42" w:rsidRPr="00F23649">
        <w:rPr>
          <w:rFonts w:ascii="Times New Roman" w:hAnsi="Times New Roman" w:cs="Times New Roman"/>
          <w:sz w:val="24"/>
          <w:szCs w:val="24"/>
        </w:rPr>
        <w:t xml:space="preserve"> </w:t>
      </w:r>
      <w:r w:rsidR="009D4C8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20B42" w:rsidRPr="00F23649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8466D4" w:rsidRPr="00F2364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466D4" w:rsidRPr="00F23649">
        <w:rPr>
          <w:rFonts w:ascii="Times New Roman" w:hAnsi="Times New Roman" w:cs="Times New Roman"/>
          <w:sz w:val="24"/>
          <w:szCs w:val="24"/>
        </w:rPr>
        <w:t xml:space="preserve"> сентября 2014 года </w:t>
      </w:r>
      <w:r w:rsidR="00F23649" w:rsidRPr="00F23649">
        <w:rPr>
          <w:rFonts w:ascii="Times New Roman" w:hAnsi="Times New Roman" w:cs="Times New Roman"/>
          <w:sz w:val="24"/>
          <w:szCs w:val="24"/>
        </w:rPr>
        <w:t xml:space="preserve"> в рамках сотрудничества </w:t>
      </w:r>
      <w:r w:rsidR="008466D4" w:rsidRPr="00F23649">
        <w:rPr>
          <w:rFonts w:ascii="Times New Roman" w:hAnsi="Times New Roman" w:cs="Times New Roman"/>
          <w:sz w:val="24"/>
          <w:szCs w:val="24"/>
        </w:rPr>
        <w:t>волонтерского отряда</w:t>
      </w:r>
      <w:r w:rsidR="00C9118B">
        <w:rPr>
          <w:rFonts w:ascii="Times New Roman" w:hAnsi="Times New Roman" w:cs="Times New Roman"/>
          <w:sz w:val="24"/>
          <w:szCs w:val="24"/>
        </w:rPr>
        <w:t xml:space="preserve"> яслей-сада</w:t>
      </w:r>
      <w:r w:rsidR="008466D4" w:rsidRPr="00F23649">
        <w:rPr>
          <w:rFonts w:ascii="Times New Roman" w:hAnsi="Times New Roman" w:cs="Times New Roman"/>
          <w:sz w:val="24"/>
          <w:szCs w:val="24"/>
        </w:rPr>
        <w:t xml:space="preserve"> с</w:t>
      </w:r>
      <w:r w:rsidR="00F23649" w:rsidRPr="00F23649">
        <w:rPr>
          <w:rFonts w:ascii="Times New Roman" w:hAnsi="Times New Roman" w:cs="Times New Roman"/>
          <w:sz w:val="24"/>
          <w:szCs w:val="24"/>
        </w:rPr>
        <w:t xml:space="preserve"> ГУО «Несвижский центр коррекционно-развивающего обучения и реабилитации»</w:t>
      </w:r>
      <w:r w:rsidR="00F23649">
        <w:rPr>
          <w:rFonts w:ascii="Times New Roman" w:hAnsi="Times New Roman" w:cs="Times New Roman"/>
          <w:sz w:val="24"/>
          <w:szCs w:val="24"/>
        </w:rPr>
        <w:t>.</w:t>
      </w:r>
    </w:p>
    <w:p w:rsidR="00F23649" w:rsidRPr="00F23649" w:rsidRDefault="00C0655D" w:rsidP="009669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3649">
        <w:rPr>
          <w:rFonts w:ascii="Times New Roman" w:hAnsi="Times New Roman" w:cs="Times New Roman"/>
          <w:sz w:val="24"/>
          <w:szCs w:val="24"/>
        </w:rPr>
        <w:t xml:space="preserve">В </w:t>
      </w:r>
      <w:r w:rsidR="00C05FB6" w:rsidRPr="00F23649">
        <w:rPr>
          <w:rFonts w:ascii="Times New Roman" w:hAnsi="Times New Roman" w:cs="Times New Roman"/>
          <w:sz w:val="24"/>
          <w:szCs w:val="24"/>
        </w:rPr>
        <w:t>201</w:t>
      </w:r>
      <w:r w:rsidRPr="00F23649">
        <w:rPr>
          <w:rFonts w:ascii="Times New Roman" w:hAnsi="Times New Roman" w:cs="Times New Roman"/>
          <w:sz w:val="24"/>
          <w:szCs w:val="24"/>
        </w:rPr>
        <w:t>2 году</w:t>
      </w:r>
      <w:r w:rsidR="00C9118B">
        <w:rPr>
          <w:rFonts w:ascii="Times New Roman" w:hAnsi="Times New Roman" w:cs="Times New Roman"/>
          <w:sz w:val="24"/>
          <w:szCs w:val="24"/>
        </w:rPr>
        <w:t xml:space="preserve"> волонтеры отряда</w:t>
      </w:r>
      <w:r w:rsidR="00F23649">
        <w:rPr>
          <w:rFonts w:ascii="Times New Roman" w:hAnsi="Times New Roman" w:cs="Times New Roman"/>
          <w:sz w:val="24"/>
          <w:szCs w:val="24"/>
        </w:rPr>
        <w:t xml:space="preserve"> работали в формате международного </w:t>
      </w:r>
      <w:r w:rsidR="00C05FB6" w:rsidRPr="00F23649">
        <w:rPr>
          <w:rFonts w:ascii="Times New Roman" w:hAnsi="Times New Roman" w:cs="Times New Roman"/>
          <w:sz w:val="24"/>
          <w:szCs w:val="24"/>
        </w:rPr>
        <w:t>проект</w:t>
      </w:r>
      <w:r w:rsidR="00F23649">
        <w:rPr>
          <w:rFonts w:ascii="Times New Roman" w:hAnsi="Times New Roman" w:cs="Times New Roman"/>
          <w:sz w:val="24"/>
          <w:szCs w:val="24"/>
        </w:rPr>
        <w:t>а, направленного</w:t>
      </w:r>
      <w:r w:rsidR="00C05FB6" w:rsidRPr="00F23649">
        <w:rPr>
          <w:rFonts w:ascii="Times New Roman" w:hAnsi="Times New Roman" w:cs="Times New Roman"/>
          <w:sz w:val="24"/>
          <w:szCs w:val="24"/>
        </w:rPr>
        <w:t xml:space="preserve"> на пропаганду материнства </w:t>
      </w:r>
      <w:r w:rsidR="00C05FB6" w:rsidRPr="00F23649">
        <w:rPr>
          <w:rFonts w:ascii="Times New Roman" w:eastAsia="Times New Roman" w:hAnsi="Times New Roman" w:cs="Times New Roman"/>
          <w:color w:val="000000"/>
          <w:sz w:val="24"/>
          <w:szCs w:val="24"/>
        </w:rPr>
        <w:t>«За жизнь. Святость материнства»</w:t>
      </w:r>
      <w:r w:rsidR="00F23649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="004925BF" w:rsidRPr="00F2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C91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реализацию </w:t>
      </w:r>
      <w:r w:rsidR="00F2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 </w:t>
      </w:r>
      <w:r w:rsidR="004925BF" w:rsidRPr="00F2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был получен гранд </w:t>
      </w:r>
      <w:r w:rsidRPr="00F2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5BF" w:rsidRPr="00F23649">
        <w:rPr>
          <w:rFonts w:ascii="Times New Roman" w:eastAsia="Times New Roman" w:hAnsi="Times New Roman" w:cs="Times New Roman"/>
          <w:sz w:val="24"/>
          <w:szCs w:val="24"/>
        </w:rPr>
        <w:t>Европейской Зоны Датского Красного Креста.</w:t>
      </w:r>
      <w:r w:rsidR="00F23649" w:rsidRPr="00F236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3649" w:rsidRPr="0068460A">
        <w:rPr>
          <w:rFonts w:ascii="Times New Roman" w:eastAsia="Calibri" w:hAnsi="Times New Roman" w:cs="Times New Roman"/>
          <w:sz w:val="24"/>
          <w:szCs w:val="24"/>
        </w:rPr>
        <w:t>Целью проекта явилось</w:t>
      </w:r>
      <w:r w:rsidR="00F236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23649">
        <w:rPr>
          <w:rFonts w:ascii="Times New Roman" w:eastAsia="Calibri" w:hAnsi="Times New Roman" w:cs="Times New Roman"/>
          <w:sz w:val="24"/>
          <w:szCs w:val="24"/>
        </w:rPr>
        <w:t>в</w:t>
      </w:r>
      <w:r w:rsidR="00F23649" w:rsidRPr="00F23649">
        <w:rPr>
          <w:rFonts w:ascii="Times New Roman" w:eastAsia="Calibri" w:hAnsi="Times New Roman" w:cs="Times New Roman"/>
          <w:sz w:val="24"/>
          <w:szCs w:val="24"/>
        </w:rPr>
        <w:t>осстановление в общественном сознании традиц</w:t>
      </w:r>
      <w:r w:rsidR="00C9118B">
        <w:rPr>
          <w:rFonts w:ascii="Times New Roman" w:eastAsia="Calibri" w:hAnsi="Times New Roman" w:cs="Times New Roman"/>
          <w:sz w:val="24"/>
          <w:szCs w:val="24"/>
        </w:rPr>
        <w:t xml:space="preserve">ионных для белорусского народа </w:t>
      </w:r>
      <w:r w:rsidR="00F23649" w:rsidRPr="00F23649">
        <w:rPr>
          <w:rFonts w:ascii="Times New Roman" w:eastAsia="Calibri" w:hAnsi="Times New Roman" w:cs="Times New Roman"/>
          <w:sz w:val="24"/>
          <w:szCs w:val="24"/>
        </w:rPr>
        <w:t>семейных ценностей, повышение социального престижа материнства</w:t>
      </w:r>
      <w:r w:rsidR="00F23649">
        <w:rPr>
          <w:rFonts w:ascii="Times New Roman" w:eastAsia="Calibri" w:hAnsi="Times New Roman" w:cs="Times New Roman"/>
          <w:sz w:val="24"/>
          <w:szCs w:val="24"/>
        </w:rPr>
        <w:t>,</w:t>
      </w:r>
      <w:r w:rsidR="00F23649" w:rsidRPr="00F23649">
        <w:rPr>
          <w:rFonts w:ascii="Times New Roman" w:eastAsia="Calibri" w:hAnsi="Times New Roman" w:cs="Times New Roman"/>
          <w:sz w:val="24"/>
          <w:szCs w:val="24"/>
        </w:rPr>
        <w:t xml:space="preserve"> защита женщин и детей от насилия, организация социальной поддержки женщин, оказавших в трудной жизненной ситуаци</w:t>
      </w:r>
      <w:r w:rsidR="00F23649">
        <w:rPr>
          <w:rFonts w:ascii="Times New Roman" w:eastAsia="Calibri" w:hAnsi="Times New Roman" w:cs="Times New Roman"/>
          <w:sz w:val="24"/>
          <w:szCs w:val="24"/>
        </w:rPr>
        <w:t>и в связи с рождением ребенка.</w:t>
      </w:r>
    </w:p>
    <w:p w:rsidR="00C9118B" w:rsidRDefault="00417FF8" w:rsidP="009669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6D4">
        <w:rPr>
          <w:rFonts w:ascii="Times New Roman" w:hAnsi="Times New Roman" w:cs="Times New Roman"/>
          <w:noProof/>
          <w:sz w:val="24"/>
          <w:szCs w:val="24"/>
        </w:rPr>
        <w:t xml:space="preserve">В январе 2013 года </w:t>
      </w:r>
      <w:r w:rsidRPr="008466D4">
        <w:rPr>
          <w:rFonts w:ascii="Times New Roman" w:hAnsi="Times New Roman" w:cs="Times New Roman"/>
          <w:sz w:val="24"/>
          <w:szCs w:val="24"/>
        </w:rPr>
        <w:t>в рамках республиканского инновационного проекта «Внедрение модели формирования культуры гендерных отношений дошкольников на православных традициях и ценностях белорусской семьи»  мини-проект «За жизнь. Святость отцовства», направленный на восстановление в общественном сознан</w:t>
      </w:r>
      <w:r w:rsidR="00F23649">
        <w:rPr>
          <w:rFonts w:ascii="Times New Roman" w:hAnsi="Times New Roman" w:cs="Times New Roman"/>
          <w:sz w:val="24"/>
          <w:szCs w:val="24"/>
        </w:rPr>
        <w:t xml:space="preserve">ии традиционных для  православной </w:t>
      </w:r>
      <w:r w:rsidRPr="008466D4">
        <w:rPr>
          <w:rFonts w:ascii="Times New Roman" w:hAnsi="Times New Roman" w:cs="Times New Roman"/>
          <w:sz w:val="24"/>
          <w:szCs w:val="24"/>
        </w:rPr>
        <w:t xml:space="preserve">  семьи ценности</w:t>
      </w:r>
      <w:r w:rsidR="00F23649">
        <w:rPr>
          <w:rFonts w:ascii="Times New Roman" w:hAnsi="Times New Roman" w:cs="Times New Roman"/>
          <w:sz w:val="24"/>
          <w:szCs w:val="24"/>
        </w:rPr>
        <w:t xml:space="preserve"> – отец-патриарх семьи. </w:t>
      </w:r>
      <w:r w:rsidRPr="008466D4">
        <w:rPr>
          <w:rFonts w:ascii="Times New Roman" w:hAnsi="Times New Roman" w:cs="Times New Roman"/>
          <w:sz w:val="24"/>
          <w:szCs w:val="24"/>
        </w:rPr>
        <w:t xml:space="preserve">  </w:t>
      </w:r>
      <w:r w:rsidR="00F2364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2305C" w:rsidRPr="008466D4">
        <w:rPr>
          <w:rFonts w:ascii="Times New Roman" w:hAnsi="Times New Roman" w:cs="Times New Roman"/>
          <w:color w:val="000000"/>
          <w:sz w:val="24"/>
          <w:szCs w:val="24"/>
        </w:rPr>
        <w:t>частвуя  с 80 другими проектами</w:t>
      </w:r>
      <w:r w:rsidR="00C230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305C"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649">
        <w:rPr>
          <w:rFonts w:ascii="Times New Roman" w:hAnsi="Times New Roman" w:cs="Times New Roman"/>
          <w:color w:val="000000"/>
          <w:sz w:val="24"/>
          <w:szCs w:val="24"/>
        </w:rPr>
        <w:t xml:space="preserve"> наш  проект </w:t>
      </w:r>
      <w:r w:rsidR="00C05FB6" w:rsidRPr="008466D4">
        <w:rPr>
          <w:rFonts w:ascii="Times New Roman" w:hAnsi="Times New Roman" w:cs="Times New Roman"/>
          <w:color w:val="000000"/>
          <w:sz w:val="24"/>
          <w:szCs w:val="24"/>
        </w:rPr>
        <w:t>стал лауреатом фес</w:t>
      </w:r>
      <w:r w:rsidR="00F23649">
        <w:rPr>
          <w:rFonts w:ascii="Times New Roman" w:hAnsi="Times New Roman" w:cs="Times New Roman"/>
          <w:color w:val="000000"/>
          <w:sz w:val="24"/>
          <w:szCs w:val="24"/>
        </w:rPr>
        <w:t xml:space="preserve">тиваля  социальных технологий  в </w:t>
      </w:r>
      <w:r w:rsidR="00C05FB6"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защит</w:t>
      </w:r>
      <w:r w:rsidR="00F2364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05FB6"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семейных ценностей «За жизнь»,  проводи</w:t>
      </w:r>
      <w:r w:rsidR="00C2305C">
        <w:rPr>
          <w:rFonts w:ascii="Times New Roman" w:hAnsi="Times New Roman" w:cs="Times New Roman"/>
          <w:color w:val="000000"/>
          <w:sz w:val="24"/>
          <w:szCs w:val="24"/>
        </w:rPr>
        <w:t>мого</w:t>
      </w:r>
      <w:r w:rsidR="00C05FB6"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под п</w:t>
      </w:r>
      <w:r w:rsidR="00F23649">
        <w:rPr>
          <w:rFonts w:ascii="Times New Roman" w:hAnsi="Times New Roman" w:cs="Times New Roman"/>
          <w:color w:val="000000"/>
          <w:sz w:val="24"/>
          <w:szCs w:val="24"/>
        </w:rPr>
        <w:t>атронатом </w:t>
      </w:r>
      <w:r w:rsidR="00907C5C"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</w:t>
      </w:r>
      <w:r w:rsidR="00907C5C">
        <w:rPr>
          <w:rFonts w:ascii="Times New Roman" w:hAnsi="Times New Roman" w:cs="Times New Roman"/>
          <w:color w:val="000000"/>
          <w:sz w:val="24"/>
          <w:szCs w:val="24"/>
        </w:rPr>
        <w:t xml:space="preserve">гуманитарных наук и искусств  Национальной Академии Наук </w:t>
      </w:r>
      <w:r w:rsidR="00907C5C"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Беларуси и Общественным советом по нравственности Беларуси</w:t>
      </w:r>
      <w:r w:rsidR="00907C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23649">
        <w:rPr>
          <w:rFonts w:ascii="Times New Roman" w:hAnsi="Times New Roman" w:cs="Times New Roman"/>
          <w:color w:val="000000"/>
          <w:sz w:val="24"/>
          <w:szCs w:val="24"/>
        </w:rPr>
        <w:t xml:space="preserve"> Минского обла</w:t>
      </w:r>
      <w:r w:rsidR="00907C5C">
        <w:rPr>
          <w:rFonts w:ascii="Times New Roman" w:hAnsi="Times New Roman" w:cs="Times New Roman"/>
          <w:color w:val="000000"/>
          <w:sz w:val="24"/>
          <w:szCs w:val="24"/>
        </w:rPr>
        <w:t>стного исполнительного комитета</w:t>
      </w:r>
      <w:r w:rsidR="00C05FB6" w:rsidRPr="008466D4">
        <w:rPr>
          <w:rFonts w:ascii="Times New Roman" w:hAnsi="Times New Roman" w:cs="Times New Roman"/>
          <w:color w:val="000000"/>
          <w:sz w:val="24"/>
          <w:szCs w:val="24"/>
        </w:rPr>
        <w:t>, Международного благотворительного фон</w:t>
      </w:r>
      <w:r w:rsidR="00907C5C">
        <w:rPr>
          <w:rFonts w:ascii="Times New Roman" w:hAnsi="Times New Roman" w:cs="Times New Roman"/>
          <w:color w:val="000000"/>
          <w:sz w:val="24"/>
          <w:szCs w:val="24"/>
        </w:rPr>
        <w:t>да «Семья. Единение. Отечество».</w:t>
      </w:r>
      <w:r w:rsidR="00C05FB6"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66D4" w:rsidRPr="008466D4" w:rsidRDefault="00907C5C" w:rsidP="009669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Цель проекта</w:t>
      </w:r>
      <w:r w:rsidR="00966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5FB6" w:rsidRPr="008466D4">
        <w:rPr>
          <w:rFonts w:ascii="Times New Roman" w:hAnsi="Times New Roman" w:cs="Times New Roman"/>
          <w:color w:val="000000"/>
          <w:sz w:val="24"/>
          <w:szCs w:val="24"/>
        </w:rPr>
        <w:t>привлечения широкого общественного внимания к осуществлению социальной политики Республики Беларусь, направленной на укрепление института семьи, увеличение рождаемости, сокращение количества искусственных прерываний беременности, формирование у молодых родителей позитивных семейных ценностей, воспитание чувства гражданственности и патриотизма, а также на духовное возрождение нации.</w:t>
      </w:r>
      <w:r w:rsidR="008466D4"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E1B8A" w:rsidRDefault="004E1B8A" w:rsidP="004E1B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07C5C">
        <w:rPr>
          <w:rFonts w:ascii="Times New Roman" w:hAnsi="Times New Roman" w:cs="Times New Roman"/>
          <w:sz w:val="24"/>
          <w:szCs w:val="24"/>
        </w:rPr>
        <w:t xml:space="preserve">2014 году 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за развитие волонтерского движения, пропаганду отцовства  и поддержку Несвижской  Районной Организации Белорусского Общества Красного Креста Пуляк Ольге Ивановне, заведующему ГУО «Ясли-сад №4 г.Несвижа «Кораблик детства», </w:t>
      </w:r>
      <w:r w:rsidRPr="00907C5C">
        <w:rPr>
          <w:rFonts w:ascii="Times New Roman" w:hAnsi="Times New Roman" w:cs="Times New Roman"/>
          <w:sz w:val="24"/>
          <w:szCs w:val="24"/>
        </w:rPr>
        <w:t>была вручена Благодарность Мин</w:t>
      </w:r>
      <w:r w:rsidR="00C9118B">
        <w:rPr>
          <w:rFonts w:ascii="Times New Roman" w:hAnsi="Times New Roman" w:cs="Times New Roman"/>
          <w:sz w:val="24"/>
          <w:szCs w:val="24"/>
        </w:rPr>
        <w:t>ской областной организации БОКК</w:t>
      </w:r>
      <w:r w:rsidRPr="00907C5C">
        <w:rPr>
          <w:rFonts w:ascii="Times New Roman" w:hAnsi="Times New Roman" w:cs="Times New Roman"/>
          <w:sz w:val="24"/>
          <w:szCs w:val="24"/>
        </w:rPr>
        <w:t xml:space="preserve"> за победу в областном</w:t>
      </w:r>
      <w:r w:rsidR="00907C5C" w:rsidRPr="00907C5C">
        <w:rPr>
          <w:rFonts w:ascii="Times New Roman" w:hAnsi="Times New Roman" w:cs="Times New Roman"/>
          <w:sz w:val="24"/>
          <w:szCs w:val="24"/>
        </w:rPr>
        <w:t xml:space="preserve"> конкурсе «Волонтер года-2013».</w:t>
      </w:r>
    </w:p>
    <w:p w:rsidR="004E1B8A" w:rsidRPr="00D83C4E" w:rsidRDefault="00D83C4E" w:rsidP="004E1B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марта 2014 года ГУО «Ясли</w:t>
      </w:r>
      <w:r w:rsidR="00907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-сад №4 г.</w:t>
      </w:r>
      <w:r w:rsidR="00907C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Несвижа «Кораблик детства» является межрегиональным координатором </w:t>
      </w:r>
      <w:r w:rsidR="004E1B8A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«ПАПА-ШКОЛЫ»  </w:t>
      </w:r>
      <w:r w:rsidRPr="00D83C4E">
        <w:rPr>
          <w:rFonts w:ascii="Times New Roman" w:hAnsi="Times New Roman" w:cs="Times New Roman"/>
          <w:color w:val="000000"/>
          <w:sz w:val="24"/>
          <w:szCs w:val="24"/>
        </w:rPr>
        <w:t>в рамках международного проекта  (Швеция, Беларусь, Украина и Россия) «Создание устойчивой системы вовлечения мужчин в жизнь детей»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Отцы-волонтеры стали активными участниками тренинговых групп, </w:t>
      </w:r>
      <w:r w:rsidR="00907C5C">
        <w:rPr>
          <w:rFonts w:ascii="Times New Roman" w:hAnsi="Times New Roman" w:cs="Times New Roman"/>
          <w:color w:val="000000"/>
          <w:sz w:val="24"/>
          <w:szCs w:val="24"/>
        </w:rPr>
        <w:t xml:space="preserve">3 отца прошли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обучение и являются модераторам</w:t>
      </w:r>
      <w:r w:rsidR="00907C5C">
        <w:rPr>
          <w:rFonts w:ascii="Times New Roman" w:hAnsi="Times New Roman" w:cs="Times New Roman"/>
          <w:color w:val="000000"/>
          <w:sz w:val="24"/>
          <w:szCs w:val="24"/>
        </w:rPr>
        <w:t>и «ПАПА-ШКОЛЫ»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1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C4E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идея «Папа-школы» созвучна </w:t>
      </w:r>
      <w:r w:rsidR="00C9118B">
        <w:rPr>
          <w:rFonts w:ascii="Times New Roman" w:hAnsi="Times New Roman" w:cs="Times New Roman"/>
          <w:color w:val="000000"/>
          <w:sz w:val="24"/>
          <w:szCs w:val="24"/>
        </w:rPr>
        <w:t>идее общенационального проекта:</w:t>
      </w:r>
      <w:r w:rsidRPr="00D83C4E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осознания родительской роли в жизни ребёнка, гармонизация супружеских, </w:t>
      </w:r>
      <w:r w:rsidR="00966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C4E">
        <w:rPr>
          <w:rFonts w:ascii="Times New Roman" w:hAnsi="Times New Roman" w:cs="Times New Roman"/>
          <w:color w:val="000000"/>
          <w:sz w:val="24"/>
          <w:szCs w:val="24"/>
        </w:rPr>
        <w:t xml:space="preserve">межпоколенных </w:t>
      </w:r>
      <w:r w:rsidR="00966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C4E">
        <w:rPr>
          <w:rFonts w:ascii="Times New Roman" w:hAnsi="Times New Roman" w:cs="Times New Roman"/>
          <w:color w:val="000000"/>
          <w:sz w:val="24"/>
          <w:szCs w:val="24"/>
        </w:rPr>
        <w:t>и детско-родительских отношений.</w:t>
      </w:r>
    </w:p>
    <w:p w:rsidR="0048505B" w:rsidRDefault="008466D4" w:rsidP="00425D7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данной работе</w:t>
      </w:r>
      <w:r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организаторами волонтерского отряда отцов «Сердечко» предоставлены</w:t>
      </w:r>
      <w:r w:rsidR="005A518C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актуальные аспекты (содержательная часть) и </w:t>
      </w:r>
      <w:r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материалы по организации и сопровождению волонтерского движения отцов, включающие также практические советы</w:t>
      </w:r>
      <w:r w:rsidR="005A518C">
        <w:rPr>
          <w:rFonts w:ascii="Times New Roman" w:hAnsi="Times New Roman" w:cs="Times New Roman"/>
          <w:color w:val="000000"/>
          <w:sz w:val="24"/>
          <w:szCs w:val="24"/>
        </w:rPr>
        <w:t xml:space="preserve"> (практическая часть)</w:t>
      </w:r>
      <w:r w:rsidRPr="008466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B4905" w:rsidRPr="004E1B8A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4E1B8A">
        <w:t xml:space="preserve">На методическом уровне рекомендуется использовать </w:t>
      </w:r>
      <w:r w:rsidR="00C9118B">
        <w:t xml:space="preserve">данный опыт </w:t>
      </w:r>
      <w:r w:rsidRPr="004E1B8A">
        <w:t xml:space="preserve">как дополнительный вспомогательный </w:t>
      </w:r>
      <w:r w:rsidR="00C05FB6" w:rsidRPr="004E1B8A">
        <w:t xml:space="preserve">методический </w:t>
      </w:r>
      <w:r w:rsidRPr="004E1B8A">
        <w:t xml:space="preserve">материал </w:t>
      </w:r>
      <w:r w:rsidR="005A518C">
        <w:t>в</w:t>
      </w:r>
      <w:r w:rsidR="00C05FB6" w:rsidRPr="004E1B8A">
        <w:t xml:space="preserve"> </w:t>
      </w:r>
      <w:r w:rsidRPr="004E1B8A">
        <w:t>работ</w:t>
      </w:r>
      <w:r w:rsidR="005A518C">
        <w:t>е</w:t>
      </w:r>
      <w:r w:rsidRPr="004E1B8A">
        <w:t xml:space="preserve"> педагогических коллективов </w:t>
      </w:r>
      <w:r w:rsidR="004E1B8A">
        <w:t>учреждений дошкольного</w:t>
      </w:r>
      <w:r w:rsidR="00907C5C">
        <w:t xml:space="preserve"> и общего среднего</w:t>
      </w:r>
      <w:r w:rsidR="004E1B8A">
        <w:t xml:space="preserve"> образования </w:t>
      </w:r>
      <w:r w:rsidRPr="004E1B8A">
        <w:t xml:space="preserve">по организации </w:t>
      </w:r>
      <w:r w:rsidR="004E1B8A">
        <w:t xml:space="preserve">нетрадиционных форм </w:t>
      </w:r>
      <w:r w:rsidR="00907C5C">
        <w:t xml:space="preserve">работы с </w:t>
      </w:r>
      <w:r w:rsidR="009D4C8B">
        <w:t>семьями воспитанников и учащихся</w:t>
      </w:r>
      <w:r w:rsidR="00907C5C">
        <w:t xml:space="preserve">, </w:t>
      </w:r>
      <w:r w:rsidRPr="004E1B8A">
        <w:t xml:space="preserve"> привлечению</w:t>
      </w:r>
      <w:r w:rsidR="00907C5C">
        <w:t xml:space="preserve"> отцов к воспитанию детей</w:t>
      </w:r>
      <w:r w:rsidRPr="004E1B8A">
        <w:t>.</w:t>
      </w:r>
    </w:p>
    <w:p w:rsidR="002B4905" w:rsidRPr="002B4905" w:rsidRDefault="002B4905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4905" w:rsidRPr="002B4905" w:rsidRDefault="002B4905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4905" w:rsidRPr="002B4905" w:rsidRDefault="002B4905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4905" w:rsidRPr="002B4905" w:rsidRDefault="002B4905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4905" w:rsidRPr="002B4905" w:rsidRDefault="002B4905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4905" w:rsidRDefault="002B4905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4905" w:rsidRDefault="002B4905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69BC" w:rsidRPr="002B4905" w:rsidRDefault="009669B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518C" w:rsidRPr="005A518C" w:rsidRDefault="005A518C" w:rsidP="005A51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518C">
        <w:rPr>
          <w:rFonts w:ascii="Times New Roman" w:hAnsi="Times New Roman" w:cs="Times New Roman"/>
          <w:b/>
          <w:color w:val="000000"/>
          <w:sz w:val="24"/>
          <w:szCs w:val="24"/>
        </w:rPr>
        <w:t>СОДЕРЖАТЕЛЬНАЯ ЧАСТЬ</w:t>
      </w:r>
    </w:p>
    <w:p w:rsidR="0059672A" w:rsidRDefault="005A518C" w:rsidP="005967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581">
        <w:rPr>
          <w:rFonts w:ascii="Times New Roman" w:hAnsi="Times New Roman" w:cs="Times New Roman"/>
          <w:color w:val="000000"/>
          <w:sz w:val="24"/>
          <w:szCs w:val="24"/>
        </w:rPr>
        <w:t xml:space="preserve">Дошкольный возраст – самый  подходящий  период для формирования нравственной сферы личности, в том числе и чувства сострадания.  Существуют различные методы  и приемы воспитания, но лучше всего - собственный пример! </w:t>
      </w:r>
      <w:r w:rsidRPr="00FC7581">
        <w:rPr>
          <w:rFonts w:ascii="Times New Roman" w:hAnsi="Times New Roman" w:cs="Times New Roman"/>
          <w:sz w:val="24"/>
          <w:szCs w:val="24"/>
        </w:rPr>
        <w:t>В  январе 2011 года с целью развития у детей чувства милосердия и  сострадания, а также с целью пропаганды и  распространения идей Белорусского Общества Красного Креста (</w:t>
      </w:r>
      <w:r w:rsidRPr="00FC7581">
        <w:rPr>
          <w:rFonts w:ascii="Times New Roman" w:hAnsi="Times New Roman" w:cs="Times New Roman"/>
          <w:bCs/>
          <w:i/>
          <w:sz w:val="24"/>
          <w:szCs w:val="24"/>
        </w:rPr>
        <w:t>гуманность, беспристрастность, нейтральность, независимость, добровольность,  единство,  универсальность</w:t>
      </w:r>
      <w:r w:rsidRPr="00FC7581">
        <w:rPr>
          <w:rFonts w:ascii="Times New Roman" w:hAnsi="Times New Roman" w:cs="Times New Roman"/>
          <w:bCs/>
          <w:sz w:val="24"/>
          <w:szCs w:val="24"/>
        </w:rPr>
        <w:t>)</w:t>
      </w:r>
      <w:r w:rsidR="00907C5C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 дошкольного образования </w:t>
      </w:r>
      <w:r w:rsidRPr="00FC7581">
        <w:rPr>
          <w:rFonts w:ascii="Times New Roman" w:hAnsi="Times New Roman" w:cs="Times New Roman"/>
          <w:sz w:val="24"/>
          <w:szCs w:val="24"/>
        </w:rPr>
        <w:t xml:space="preserve">был создан волонтёрский отряд «Сердечко».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C5C">
        <w:rPr>
          <w:rFonts w:ascii="Times New Roman" w:hAnsi="Times New Roman" w:cs="Times New Roman"/>
          <w:sz w:val="24"/>
          <w:szCs w:val="24"/>
        </w:rPr>
        <w:t>Н</w:t>
      </w:r>
      <w:r w:rsidR="0059672A" w:rsidRPr="00FC7581">
        <w:rPr>
          <w:rFonts w:ascii="Times New Roman" w:hAnsi="Times New Roman" w:cs="Times New Roman"/>
          <w:sz w:val="24"/>
          <w:szCs w:val="24"/>
        </w:rPr>
        <w:t>е просто было доказать, что маленькие, самые юные граждане нашей страны смогут влиться в число 19 тысяч волонтеров</w:t>
      </w:r>
      <w:r w:rsidR="00907C5C">
        <w:rPr>
          <w:rFonts w:ascii="Times New Roman" w:hAnsi="Times New Roman" w:cs="Times New Roman"/>
          <w:sz w:val="24"/>
          <w:szCs w:val="24"/>
        </w:rPr>
        <w:t xml:space="preserve"> Республики Беларусь</w:t>
      </w:r>
      <w:r w:rsidR="0059672A" w:rsidRPr="00FC7581">
        <w:rPr>
          <w:rFonts w:ascii="Times New Roman" w:hAnsi="Times New Roman" w:cs="Times New Roman"/>
          <w:sz w:val="24"/>
          <w:szCs w:val="24"/>
        </w:rPr>
        <w:t>. Но мы сделали это!</w:t>
      </w:r>
      <w:r w:rsidR="0059672A">
        <w:rPr>
          <w:rFonts w:ascii="Times New Roman" w:hAnsi="Times New Roman" w:cs="Times New Roman"/>
          <w:sz w:val="24"/>
          <w:szCs w:val="24"/>
        </w:rPr>
        <w:t xml:space="preserve"> </w:t>
      </w:r>
      <w:r w:rsidR="0059672A" w:rsidRPr="005004D6">
        <w:rPr>
          <w:rFonts w:ascii="Times New Roman" w:hAnsi="Times New Roman" w:cs="Times New Roman"/>
          <w:sz w:val="24"/>
          <w:szCs w:val="24"/>
        </w:rPr>
        <w:t>Четыре  года жизни и деятельности малышей и взрослых перевернули представления о жизненных ценностях не одного педагога и родителя нашего сада</w:t>
      </w:r>
      <w:r w:rsidR="00596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18C" w:rsidRPr="0059672A" w:rsidRDefault="005A518C" w:rsidP="005967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581">
        <w:rPr>
          <w:rFonts w:ascii="Times New Roman" w:hAnsi="Times New Roman" w:cs="Times New Roman"/>
          <w:sz w:val="24"/>
          <w:szCs w:val="24"/>
        </w:rPr>
        <w:t>Первый состав отряда  - 14 родителей, 10 воспитанников и 3 педаг</w:t>
      </w:r>
      <w:r>
        <w:rPr>
          <w:rFonts w:ascii="Times New Roman" w:hAnsi="Times New Roman" w:cs="Times New Roman"/>
          <w:sz w:val="24"/>
          <w:szCs w:val="24"/>
        </w:rPr>
        <w:t>ог</w:t>
      </w:r>
      <w:r w:rsidR="00C9118B">
        <w:rPr>
          <w:rFonts w:ascii="Times New Roman" w:hAnsi="Times New Roman" w:cs="Times New Roman"/>
          <w:sz w:val="24"/>
          <w:szCs w:val="24"/>
        </w:rPr>
        <w:t xml:space="preserve">а. Первые шаги работы - </w:t>
      </w:r>
      <w:r w:rsidRPr="00FC7581">
        <w:rPr>
          <w:rFonts w:ascii="Times New Roman" w:hAnsi="Times New Roman" w:cs="Times New Roman"/>
          <w:sz w:val="24"/>
          <w:szCs w:val="24"/>
        </w:rPr>
        <w:t>маленькие дети в возрасте 5-6 лет  рассказывают  взрослым людям и своим сверстникам  о том, что Белорусское Общество Красного Креста   – это авторитетная  организация,  крупнейшее общественное объединение в Республике Беларусь, занимающееся гуманитарной деятельностью. Более 1 миллиона членов и более 19 тысяч волонтеров. Благодаря их участию сотни тысяч самых социально незащищенных граждан получают необходимую помощь, не остаются наедине со своей бедой. Девизом</w:t>
      </w:r>
      <w:r>
        <w:rPr>
          <w:rFonts w:ascii="Times New Roman" w:hAnsi="Times New Roman" w:cs="Times New Roman"/>
          <w:sz w:val="24"/>
          <w:szCs w:val="24"/>
        </w:rPr>
        <w:t xml:space="preserve"> волонтерского</w:t>
      </w:r>
      <w:r w:rsidRPr="00FC7581">
        <w:rPr>
          <w:rFonts w:ascii="Times New Roman" w:hAnsi="Times New Roman" w:cs="Times New Roman"/>
          <w:sz w:val="24"/>
          <w:szCs w:val="24"/>
        </w:rPr>
        <w:t xml:space="preserve"> отряда</w:t>
      </w:r>
      <w:r>
        <w:rPr>
          <w:rFonts w:ascii="Times New Roman" w:hAnsi="Times New Roman" w:cs="Times New Roman"/>
          <w:sz w:val="24"/>
          <w:szCs w:val="24"/>
        </w:rPr>
        <w:t xml:space="preserve"> «Сердечко»</w:t>
      </w:r>
      <w:r w:rsidRPr="00FC7581">
        <w:rPr>
          <w:rFonts w:ascii="Times New Roman" w:hAnsi="Times New Roman" w:cs="Times New Roman"/>
          <w:sz w:val="24"/>
          <w:szCs w:val="24"/>
        </w:rPr>
        <w:t xml:space="preserve"> стали слова Г. Ибсена «Тысячи слов оставляют меньший след, чем память об одном поступке».</w:t>
      </w:r>
      <w:r w:rsidR="0059672A">
        <w:rPr>
          <w:rFonts w:ascii="Times New Roman" w:hAnsi="Times New Roman" w:cs="Times New Roman"/>
          <w:sz w:val="24"/>
          <w:szCs w:val="24"/>
        </w:rPr>
        <w:t xml:space="preserve"> </w:t>
      </w:r>
      <w:r w:rsidRPr="00FC7581">
        <w:rPr>
          <w:rFonts w:ascii="Times New Roman" w:hAnsi="Times New Roman" w:cs="Times New Roman"/>
          <w:sz w:val="24"/>
          <w:szCs w:val="24"/>
        </w:rPr>
        <w:t>Взяв за основу незыблемые основы</w:t>
      </w:r>
      <w:r>
        <w:rPr>
          <w:rFonts w:ascii="Times New Roman" w:hAnsi="Times New Roman" w:cs="Times New Roman"/>
          <w:sz w:val="24"/>
          <w:szCs w:val="24"/>
        </w:rPr>
        <w:t xml:space="preserve"> милосердия и сострадания</w:t>
      </w:r>
      <w:r w:rsidRPr="00FC7581">
        <w:rPr>
          <w:rFonts w:ascii="Times New Roman" w:hAnsi="Times New Roman" w:cs="Times New Roman"/>
          <w:sz w:val="24"/>
          <w:szCs w:val="24"/>
        </w:rPr>
        <w:t xml:space="preserve">,  мы реанимируем души и сердца не только наших маленьких воспитанников, но и их родителей, а также социума в целом! </w:t>
      </w:r>
    </w:p>
    <w:p w:rsidR="00433A13" w:rsidRPr="00433A13" w:rsidRDefault="00C9118B" w:rsidP="00433A13">
      <w:pPr>
        <w:pStyle w:val="ajus"/>
        <w:spacing w:before="0" w:beforeAutospacing="0" w:after="0" w:afterAutospacing="0" w:line="360" w:lineRule="auto"/>
        <w:ind w:firstLine="709"/>
        <w:jc w:val="both"/>
      </w:pPr>
      <w:r>
        <w:t xml:space="preserve">В марте 2012 членами волонтерского отряда </w:t>
      </w:r>
      <w:r w:rsidR="00433A13" w:rsidRPr="00433A13">
        <w:t>ГУО « Ясли-сад №4 г.</w:t>
      </w:r>
      <w:r>
        <w:t xml:space="preserve"> </w:t>
      </w:r>
      <w:r w:rsidR="00433A13" w:rsidRPr="00433A13">
        <w:t>Несвиж</w:t>
      </w:r>
      <w:r w:rsidR="0059672A">
        <w:t>а «Кораблик детства» и педагогическим коллективом</w:t>
      </w:r>
      <w:r w:rsidR="00433A13" w:rsidRPr="00433A13">
        <w:t xml:space="preserve"> при поддержке президиума областной</w:t>
      </w:r>
      <w:r>
        <w:t xml:space="preserve"> организации Красного Креста был защищен </w:t>
      </w:r>
      <w:r w:rsidR="00433A13" w:rsidRPr="00433A13">
        <w:t>мини-проект «З</w:t>
      </w:r>
      <w:r w:rsidR="0059672A">
        <w:t xml:space="preserve">а жизнь. Святость материнства». </w:t>
      </w:r>
      <w:r w:rsidR="00433A13" w:rsidRPr="00433A13">
        <w:t>Основными н</w:t>
      </w:r>
      <w:r>
        <w:t xml:space="preserve">аправлениями проекта являлись: </w:t>
      </w:r>
      <w:r w:rsidR="00433A13" w:rsidRPr="00433A13">
        <w:t>сохранение ценностей семьи, воспитание, восстановление в общественном сознании традиц</w:t>
      </w:r>
      <w:r>
        <w:t xml:space="preserve">ионных для белорусского народа </w:t>
      </w:r>
      <w:r w:rsidR="00433A13" w:rsidRPr="00433A13">
        <w:t xml:space="preserve">семейных ценностей, повышение социального престижа материнства, на защиту женщин и детей от насилия, организацию социальной поддержки женщин, оказавшихся в трудной жизненной ситуации в связи с рождением ребенка, снижение уровня семей, находящихся в социально-опасном положении. </w:t>
      </w:r>
    </w:p>
    <w:p w:rsidR="00FA3430" w:rsidRPr="009D4C8B" w:rsidRDefault="00433A13" w:rsidP="009D4C8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A13">
        <w:rPr>
          <w:rFonts w:ascii="Times New Roman" w:hAnsi="Times New Roman" w:cs="Times New Roman"/>
          <w:sz w:val="24"/>
          <w:szCs w:val="24"/>
        </w:rPr>
        <w:lastRenderedPageBreak/>
        <w:t>Следующим этапом деятельности волонтерского отряда «Сердечко» стало привлечение общественности к проблемам мужского воспитания в семье, поиск  новых подходов в работе волонтерского движения по п</w:t>
      </w:r>
      <w:r w:rsidR="0059672A">
        <w:rPr>
          <w:rFonts w:ascii="Times New Roman" w:hAnsi="Times New Roman" w:cs="Times New Roman"/>
          <w:sz w:val="24"/>
          <w:szCs w:val="24"/>
        </w:rPr>
        <w:t>ропаганде позитивного отцовства,</w:t>
      </w:r>
      <w:r w:rsidR="0059672A">
        <w:rPr>
          <w:sz w:val="28"/>
          <w:szCs w:val="28"/>
        </w:rPr>
        <w:t xml:space="preserve"> </w:t>
      </w:r>
      <w:r w:rsidR="0059672A" w:rsidRPr="0059672A">
        <w:rPr>
          <w:rFonts w:ascii="Times New Roman" w:hAnsi="Times New Roman" w:cs="Times New Roman"/>
          <w:sz w:val="24"/>
          <w:szCs w:val="24"/>
        </w:rPr>
        <w:t>повышении  социальн</w:t>
      </w:r>
      <w:r w:rsidR="0059672A">
        <w:rPr>
          <w:rFonts w:ascii="Times New Roman" w:hAnsi="Times New Roman" w:cs="Times New Roman"/>
          <w:sz w:val="24"/>
          <w:szCs w:val="24"/>
        </w:rPr>
        <w:t>ого</w:t>
      </w:r>
      <w:r w:rsidR="0059672A" w:rsidRPr="0059672A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59672A">
        <w:rPr>
          <w:rFonts w:ascii="Times New Roman" w:hAnsi="Times New Roman" w:cs="Times New Roman"/>
          <w:sz w:val="24"/>
          <w:szCs w:val="24"/>
        </w:rPr>
        <w:t>а</w:t>
      </w:r>
      <w:r w:rsidR="0059672A" w:rsidRPr="0059672A">
        <w:rPr>
          <w:rFonts w:ascii="Times New Roman" w:hAnsi="Times New Roman" w:cs="Times New Roman"/>
          <w:sz w:val="24"/>
          <w:szCs w:val="24"/>
        </w:rPr>
        <w:t xml:space="preserve"> отца</w:t>
      </w:r>
      <w:r w:rsidR="0059672A">
        <w:rPr>
          <w:rFonts w:ascii="Times New Roman" w:hAnsi="Times New Roman" w:cs="Times New Roman"/>
          <w:sz w:val="24"/>
          <w:szCs w:val="24"/>
        </w:rPr>
        <w:t xml:space="preserve">. Так, </w:t>
      </w:r>
      <w:r w:rsidR="0059672A"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 w:rsidR="0059672A" w:rsidRPr="0059672A">
        <w:rPr>
          <w:rFonts w:ascii="Times New Roman" w:hAnsi="Times New Roman" w:cs="Times New Roman"/>
          <w:noProof/>
          <w:sz w:val="24"/>
          <w:szCs w:val="24"/>
        </w:rPr>
        <w:t>январ</w:t>
      </w:r>
      <w:r w:rsidR="0059672A">
        <w:rPr>
          <w:rFonts w:ascii="Times New Roman" w:hAnsi="Times New Roman" w:cs="Times New Roman"/>
          <w:noProof/>
          <w:sz w:val="24"/>
          <w:szCs w:val="24"/>
        </w:rPr>
        <w:t>е</w:t>
      </w:r>
      <w:r w:rsidR="0059672A" w:rsidRPr="0059672A">
        <w:rPr>
          <w:rFonts w:ascii="Times New Roman" w:hAnsi="Times New Roman" w:cs="Times New Roman"/>
          <w:noProof/>
          <w:sz w:val="24"/>
          <w:szCs w:val="24"/>
        </w:rPr>
        <w:t xml:space="preserve"> 2013 </w:t>
      </w:r>
      <w:r w:rsidR="0059672A">
        <w:rPr>
          <w:rFonts w:ascii="Times New Roman" w:hAnsi="Times New Roman" w:cs="Times New Roman"/>
          <w:noProof/>
          <w:sz w:val="24"/>
          <w:szCs w:val="24"/>
        </w:rPr>
        <w:t>года</w:t>
      </w:r>
      <w:r w:rsidR="0059672A" w:rsidRPr="0059672A">
        <w:rPr>
          <w:rFonts w:ascii="Times New Roman" w:hAnsi="Times New Roman" w:cs="Times New Roman"/>
          <w:sz w:val="24"/>
          <w:szCs w:val="24"/>
        </w:rPr>
        <w:t xml:space="preserve"> в рамках республиканского инновационного проекта «Внедрение модели формирования культуры гендерных отношений дошкольников на православных традициях и ценностях белорусской семьи»  стартовал мини-проект</w:t>
      </w:r>
      <w:r w:rsidR="0059672A">
        <w:rPr>
          <w:rFonts w:ascii="Times New Roman" w:hAnsi="Times New Roman" w:cs="Times New Roman"/>
          <w:sz w:val="24"/>
          <w:szCs w:val="24"/>
        </w:rPr>
        <w:t xml:space="preserve"> </w:t>
      </w:r>
      <w:r w:rsidR="0059672A" w:rsidRPr="0059672A">
        <w:rPr>
          <w:rFonts w:ascii="Times New Roman" w:hAnsi="Times New Roman" w:cs="Times New Roman"/>
          <w:sz w:val="24"/>
          <w:szCs w:val="24"/>
        </w:rPr>
        <w:t xml:space="preserve"> «За жизнь. Святость отцовства»</w:t>
      </w:r>
      <w:r w:rsidR="0059672A">
        <w:rPr>
          <w:rFonts w:ascii="Times New Roman" w:hAnsi="Times New Roman" w:cs="Times New Roman"/>
          <w:sz w:val="24"/>
          <w:szCs w:val="24"/>
        </w:rPr>
        <w:t xml:space="preserve">, реализовывался </w:t>
      </w:r>
      <w:r w:rsidR="0059672A" w:rsidRPr="0059672A">
        <w:rPr>
          <w:rFonts w:ascii="Times New Roman" w:hAnsi="Times New Roman" w:cs="Times New Roman"/>
          <w:sz w:val="24"/>
          <w:szCs w:val="24"/>
        </w:rPr>
        <w:t xml:space="preserve">мини-проект волонтерским отрядом отцов «Сердечко», </w:t>
      </w:r>
      <w:r w:rsidR="006C0007">
        <w:rPr>
          <w:rFonts w:ascii="Times New Roman" w:hAnsi="Times New Roman" w:cs="Times New Roman"/>
          <w:sz w:val="24"/>
          <w:szCs w:val="24"/>
        </w:rPr>
        <w:t>участниками которого стали 25 отцов воспитанников нашего учреждения</w:t>
      </w:r>
      <w:r w:rsidR="005F32F3">
        <w:rPr>
          <w:rFonts w:ascii="Times New Roman" w:hAnsi="Times New Roman" w:cs="Times New Roman"/>
          <w:sz w:val="24"/>
          <w:szCs w:val="24"/>
        </w:rPr>
        <w:t>. Неравнодушные, способные на милосердие и сост</w:t>
      </w:r>
      <w:r w:rsidR="00C9118B">
        <w:rPr>
          <w:rFonts w:ascii="Times New Roman" w:hAnsi="Times New Roman" w:cs="Times New Roman"/>
          <w:sz w:val="24"/>
          <w:szCs w:val="24"/>
        </w:rPr>
        <w:t xml:space="preserve">радание мужчины объединились с </w:t>
      </w:r>
      <w:r w:rsidR="005F32F3">
        <w:rPr>
          <w:rFonts w:ascii="Times New Roman" w:hAnsi="Times New Roman" w:cs="Times New Roman"/>
          <w:sz w:val="24"/>
          <w:szCs w:val="24"/>
        </w:rPr>
        <w:t>ц</w:t>
      </w:r>
      <w:r w:rsidR="00C2305C" w:rsidRPr="0059672A">
        <w:rPr>
          <w:rFonts w:ascii="Times New Roman" w:hAnsi="Times New Roman" w:cs="Times New Roman"/>
          <w:sz w:val="24"/>
          <w:szCs w:val="24"/>
        </w:rPr>
        <w:t>ел</w:t>
      </w:r>
      <w:r w:rsidR="005F32F3">
        <w:rPr>
          <w:rFonts w:ascii="Times New Roman" w:hAnsi="Times New Roman" w:cs="Times New Roman"/>
          <w:sz w:val="24"/>
          <w:szCs w:val="24"/>
        </w:rPr>
        <w:t xml:space="preserve">ью </w:t>
      </w:r>
      <w:r w:rsidR="00C2305C" w:rsidRPr="0059672A">
        <w:rPr>
          <w:rFonts w:ascii="Times New Roman" w:hAnsi="Times New Roman" w:cs="Times New Roman"/>
          <w:sz w:val="24"/>
          <w:szCs w:val="24"/>
        </w:rPr>
        <w:t>усилени</w:t>
      </w:r>
      <w:r w:rsidR="005F32F3">
        <w:rPr>
          <w:rFonts w:ascii="Times New Roman" w:hAnsi="Times New Roman" w:cs="Times New Roman"/>
          <w:sz w:val="24"/>
          <w:szCs w:val="24"/>
        </w:rPr>
        <w:t xml:space="preserve">я </w:t>
      </w:r>
      <w:r w:rsidR="00C2305C" w:rsidRPr="0059672A">
        <w:rPr>
          <w:rFonts w:ascii="Times New Roman" w:hAnsi="Times New Roman" w:cs="Times New Roman"/>
          <w:sz w:val="24"/>
          <w:szCs w:val="24"/>
        </w:rPr>
        <w:t xml:space="preserve"> роли отцов в воспитании </w:t>
      </w:r>
      <w:r w:rsidR="00C2305C">
        <w:rPr>
          <w:rFonts w:ascii="Times New Roman" w:hAnsi="Times New Roman" w:cs="Times New Roman"/>
          <w:sz w:val="24"/>
          <w:szCs w:val="24"/>
        </w:rPr>
        <w:t>дошкольников</w:t>
      </w:r>
      <w:r w:rsidR="005F32F3">
        <w:rPr>
          <w:rFonts w:ascii="Times New Roman" w:hAnsi="Times New Roman" w:cs="Times New Roman"/>
          <w:sz w:val="24"/>
          <w:szCs w:val="24"/>
        </w:rPr>
        <w:t>,</w:t>
      </w:r>
      <w:r w:rsidR="00C2305C" w:rsidRPr="0059672A">
        <w:rPr>
          <w:rFonts w:ascii="Times New Roman" w:hAnsi="Times New Roman" w:cs="Times New Roman"/>
          <w:sz w:val="24"/>
          <w:szCs w:val="24"/>
        </w:rPr>
        <w:t xml:space="preserve"> </w:t>
      </w:r>
      <w:r w:rsidR="005F32F3">
        <w:rPr>
          <w:rFonts w:ascii="Times New Roman" w:hAnsi="Times New Roman" w:cs="Times New Roman"/>
          <w:sz w:val="24"/>
          <w:szCs w:val="24"/>
        </w:rPr>
        <w:t xml:space="preserve">их </w:t>
      </w:r>
      <w:r w:rsidR="00C2305C" w:rsidRPr="0059672A">
        <w:rPr>
          <w:rFonts w:ascii="Times New Roman" w:hAnsi="Times New Roman" w:cs="Times New Roman"/>
          <w:sz w:val="24"/>
          <w:szCs w:val="24"/>
        </w:rPr>
        <w:t>поддержк</w:t>
      </w:r>
      <w:r w:rsidR="005F32F3">
        <w:rPr>
          <w:rFonts w:ascii="Times New Roman" w:hAnsi="Times New Roman" w:cs="Times New Roman"/>
          <w:sz w:val="24"/>
          <w:szCs w:val="24"/>
        </w:rPr>
        <w:t>е</w:t>
      </w:r>
      <w:r w:rsidR="00C2305C" w:rsidRPr="0059672A">
        <w:rPr>
          <w:rFonts w:ascii="Times New Roman" w:hAnsi="Times New Roman" w:cs="Times New Roman"/>
          <w:sz w:val="24"/>
          <w:szCs w:val="24"/>
        </w:rPr>
        <w:t xml:space="preserve"> и педагогическо</w:t>
      </w:r>
      <w:r w:rsidR="005F32F3">
        <w:rPr>
          <w:rFonts w:ascii="Times New Roman" w:hAnsi="Times New Roman" w:cs="Times New Roman"/>
          <w:sz w:val="24"/>
          <w:szCs w:val="24"/>
        </w:rPr>
        <w:t>м</w:t>
      </w:r>
      <w:r w:rsidR="00C2305C" w:rsidRPr="0059672A">
        <w:rPr>
          <w:rFonts w:ascii="Times New Roman" w:hAnsi="Times New Roman" w:cs="Times New Roman"/>
          <w:sz w:val="24"/>
          <w:szCs w:val="24"/>
        </w:rPr>
        <w:t xml:space="preserve"> просвещени</w:t>
      </w:r>
      <w:r w:rsidR="005F32F3">
        <w:rPr>
          <w:rFonts w:ascii="Times New Roman" w:hAnsi="Times New Roman" w:cs="Times New Roman"/>
          <w:sz w:val="24"/>
          <w:szCs w:val="24"/>
        </w:rPr>
        <w:t>и,</w:t>
      </w:r>
      <w:r w:rsidR="00C2305C" w:rsidRPr="0059672A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5F32F3">
        <w:rPr>
          <w:rFonts w:ascii="Times New Roman" w:hAnsi="Times New Roman" w:cs="Times New Roman"/>
          <w:sz w:val="24"/>
          <w:szCs w:val="24"/>
        </w:rPr>
        <w:t>м</w:t>
      </w:r>
      <w:r w:rsidR="00C2305C" w:rsidRPr="0059672A">
        <w:rPr>
          <w:rFonts w:ascii="Times New Roman" w:hAnsi="Times New Roman" w:cs="Times New Roman"/>
          <w:sz w:val="24"/>
          <w:szCs w:val="24"/>
        </w:rPr>
        <w:t xml:space="preserve"> приобщени</w:t>
      </w:r>
      <w:r w:rsidR="005F32F3">
        <w:rPr>
          <w:rFonts w:ascii="Times New Roman" w:hAnsi="Times New Roman" w:cs="Times New Roman"/>
          <w:sz w:val="24"/>
          <w:szCs w:val="24"/>
        </w:rPr>
        <w:t>и</w:t>
      </w:r>
      <w:r w:rsidR="00C2305C" w:rsidRPr="0059672A">
        <w:rPr>
          <w:rFonts w:ascii="Times New Roman" w:hAnsi="Times New Roman" w:cs="Times New Roman"/>
          <w:sz w:val="24"/>
          <w:szCs w:val="24"/>
        </w:rPr>
        <w:t xml:space="preserve"> к жизнедеятельности учреждения</w:t>
      </w:r>
      <w:r w:rsidR="00C2305C">
        <w:rPr>
          <w:rFonts w:ascii="Times New Roman" w:hAnsi="Times New Roman" w:cs="Times New Roman"/>
          <w:sz w:val="24"/>
          <w:szCs w:val="24"/>
        </w:rPr>
        <w:t xml:space="preserve"> дошкольного образования. </w:t>
      </w:r>
      <w:r w:rsidR="00F676BA">
        <w:rPr>
          <w:rFonts w:ascii="Times New Roman" w:hAnsi="Times New Roman" w:cs="Times New Roman"/>
          <w:sz w:val="24"/>
          <w:szCs w:val="24"/>
        </w:rPr>
        <w:t xml:space="preserve"> Данный проект удостоен высокой награды, став </w:t>
      </w:r>
      <w:r w:rsidR="00F676BA" w:rsidRPr="008466D4">
        <w:rPr>
          <w:rFonts w:ascii="Times New Roman" w:hAnsi="Times New Roman" w:cs="Times New Roman"/>
          <w:color w:val="000000"/>
          <w:sz w:val="24"/>
          <w:szCs w:val="24"/>
        </w:rPr>
        <w:t>лауреатом фестиваля  социальных технологий по защите семейных ценностей «За жизнь»</w:t>
      </w:r>
      <w:r w:rsidR="00791A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76BA">
        <w:rPr>
          <w:rFonts w:ascii="Times New Roman" w:hAnsi="Times New Roman" w:cs="Times New Roman"/>
          <w:color w:val="000000"/>
          <w:sz w:val="24"/>
          <w:szCs w:val="24"/>
        </w:rPr>
        <w:t xml:space="preserve">Тесное </w:t>
      </w:r>
      <w:r w:rsidR="00F676BA">
        <w:rPr>
          <w:rFonts w:ascii="Times New Roman" w:hAnsi="Times New Roman" w:cs="Times New Roman"/>
          <w:sz w:val="24"/>
          <w:szCs w:val="24"/>
        </w:rPr>
        <w:t>с</w:t>
      </w:r>
      <w:r w:rsidR="00F676BA" w:rsidRPr="00F676BA">
        <w:rPr>
          <w:rFonts w:ascii="Times New Roman" w:hAnsi="Times New Roman" w:cs="Times New Roman"/>
          <w:sz w:val="24"/>
          <w:szCs w:val="24"/>
        </w:rPr>
        <w:t xml:space="preserve">отрудничество отцов-волонтеров и их детей </w:t>
      </w:r>
      <w:r w:rsidR="007F2B48" w:rsidRPr="00F676BA">
        <w:rPr>
          <w:rFonts w:ascii="Times New Roman" w:hAnsi="Times New Roman" w:cs="Times New Roman"/>
          <w:sz w:val="24"/>
          <w:szCs w:val="24"/>
        </w:rPr>
        <w:t>с воспитанниками</w:t>
      </w:r>
      <w:r w:rsidR="007F2B48">
        <w:rPr>
          <w:rFonts w:ascii="Times New Roman" w:hAnsi="Times New Roman" w:cs="Times New Roman"/>
          <w:sz w:val="24"/>
          <w:szCs w:val="24"/>
        </w:rPr>
        <w:t xml:space="preserve">, родителями и педагогами </w:t>
      </w:r>
      <w:r w:rsidR="007F2B48" w:rsidRPr="00F676BA">
        <w:rPr>
          <w:rFonts w:ascii="Times New Roman" w:hAnsi="Times New Roman" w:cs="Times New Roman"/>
          <w:sz w:val="24"/>
          <w:szCs w:val="24"/>
        </w:rPr>
        <w:t xml:space="preserve"> ГУО «</w:t>
      </w:r>
      <w:r w:rsidR="001B2C41" w:rsidRPr="00F23649">
        <w:rPr>
          <w:rFonts w:ascii="Times New Roman" w:hAnsi="Times New Roman" w:cs="Times New Roman"/>
          <w:sz w:val="24"/>
          <w:szCs w:val="24"/>
        </w:rPr>
        <w:t xml:space="preserve">«Несвижский центр коррекционно-развивающего обучения и реабилитации» </w:t>
      </w:r>
      <w:r w:rsidR="007F2B48">
        <w:rPr>
          <w:rFonts w:ascii="Times New Roman" w:hAnsi="Times New Roman" w:cs="Times New Roman"/>
          <w:sz w:val="24"/>
          <w:szCs w:val="24"/>
        </w:rPr>
        <w:t xml:space="preserve"> </w:t>
      </w:r>
      <w:r w:rsidR="00F676BA" w:rsidRPr="00F676BA">
        <w:rPr>
          <w:rFonts w:ascii="Times New Roman" w:hAnsi="Times New Roman" w:cs="Times New Roman"/>
          <w:sz w:val="24"/>
          <w:szCs w:val="24"/>
        </w:rPr>
        <w:t xml:space="preserve">во всех совместно проводимых мероприятиях, </w:t>
      </w:r>
      <w:r w:rsidR="00F676BA">
        <w:rPr>
          <w:rFonts w:ascii="Times New Roman" w:hAnsi="Times New Roman" w:cs="Times New Roman"/>
          <w:sz w:val="24"/>
          <w:szCs w:val="24"/>
        </w:rPr>
        <w:t xml:space="preserve">акциях, </w:t>
      </w:r>
      <w:r w:rsidR="00F676BA" w:rsidRPr="00F676BA">
        <w:rPr>
          <w:rFonts w:ascii="Times New Roman" w:hAnsi="Times New Roman" w:cs="Times New Roman"/>
          <w:sz w:val="24"/>
          <w:szCs w:val="24"/>
        </w:rPr>
        <w:t>оказание физической помощи в благоустройстве территории учреждения, где р</w:t>
      </w:r>
      <w:r w:rsidR="005900C0">
        <w:rPr>
          <w:rFonts w:ascii="Times New Roman" w:hAnsi="Times New Roman" w:cs="Times New Roman"/>
          <w:sz w:val="24"/>
          <w:szCs w:val="24"/>
        </w:rPr>
        <w:t>аботают только женщины-педагоги</w:t>
      </w:r>
      <w:r w:rsidR="00F676BA">
        <w:rPr>
          <w:rFonts w:ascii="Times New Roman" w:hAnsi="Times New Roman" w:cs="Times New Roman"/>
          <w:sz w:val="24"/>
          <w:szCs w:val="24"/>
        </w:rPr>
        <w:t xml:space="preserve">  </w:t>
      </w:r>
      <w:r w:rsidR="00F676BA" w:rsidRPr="00F676BA">
        <w:rPr>
          <w:rFonts w:ascii="Times New Roman" w:hAnsi="Times New Roman" w:cs="Times New Roman"/>
          <w:sz w:val="24"/>
          <w:szCs w:val="24"/>
        </w:rPr>
        <w:t xml:space="preserve">помогает осознанию феноменов  </w:t>
      </w:r>
      <w:r w:rsidR="00F676BA" w:rsidRPr="00F676BA">
        <w:rPr>
          <w:rFonts w:ascii="Times New Roman" w:hAnsi="Times New Roman" w:cs="Times New Roman"/>
          <w:spacing w:val="-1"/>
          <w:sz w:val="24"/>
          <w:szCs w:val="24"/>
        </w:rPr>
        <w:t>психического развития, поиску адекватных моделей, путей, методов взаимодействия</w:t>
      </w:r>
      <w:r w:rsidR="00F676BA">
        <w:rPr>
          <w:rFonts w:ascii="Times New Roman" w:hAnsi="Times New Roman" w:cs="Times New Roman"/>
          <w:spacing w:val="-1"/>
          <w:sz w:val="24"/>
          <w:szCs w:val="24"/>
        </w:rPr>
        <w:t xml:space="preserve"> с детьми с особенностями психо</w:t>
      </w:r>
      <w:r w:rsidR="00F676BA" w:rsidRPr="00F676BA">
        <w:rPr>
          <w:rFonts w:ascii="Times New Roman" w:hAnsi="Times New Roman" w:cs="Times New Roman"/>
          <w:spacing w:val="-1"/>
          <w:sz w:val="24"/>
          <w:szCs w:val="24"/>
        </w:rPr>
        <w:t>физического развития, воспитывает милосердие, понимание дошкольниками того, что чужой боли и страдания не бывает.</w:t>
      </w:r>
      <w:r w:rsidR="007F2B48">
        <w:rPr>
          <w:rFonts w:ascii="Times New Roman" w:hAnsi="Times New Roman" w:cs="Times New Roman"/>
          <w:sz w:val="24"/>
          <w:szCs w:val="24"/>
        </w:rPr>
        <w:t xml:space="preserve"> </w:t>
      </w:r>
      <w:r w:rsidR="00F676BA" w:rsidRPr="00F676BA">
        <w:rPr>
          <w:rFonts w:ascii="Times New Roman" w:hAnsi="Times New Roman" w:cs="Times New Roman"/>
          <w:sz w:val="24"/>
          <w:szCs w:val="24"/>
        </w:rPr>
        <w:t>Традиционными стали мероприятия</w:t>
      </w:r>
      <w:r w:rsidR="0081629F">
        <w:rPr>
          <w:rFonts w:ascii="Times New Roman" w:hAnsi="Times New Roman" w:cs="Times New Roman"/>
          <w:sz w:val="24"/>
          <w:szCs w:val="24"/>
        </w:rPr>
        <w:t xml:space="preserve"> и акции</w:t>
      </w:r>
      <w:r w:rsidR="00F676BA" w:rsidRPr="00F676BA">
        <w:rPr>
          <w:rFonts w:ascii="Times New Roman" w:hAnsi="Times New Roman" w:cs="Times New Roman"/>
          <w:sz w:val="24"/>
          <w:szCs w:val="24"/>
        </w:rPr>
        <w:t xml:space="preserve">, посвященные </w:t>
      </w:r>
      <w:r w:rsidR="001B2C41">
        <w:rPr>
          <w:rFonts w:ascii="Times New Roman" w:hAnsi="Times New Roman" w:cs="Times New Roman"/>
          <w:sz w:val="24"/>
          <w:szCs w:val="24"/>
        </w:rPr>
        <w:t xml:space="preserve"> Международному </w:t>
      </w:r>
      <w:r w:rsidR="00F676BA" w:rsidRPr="00F676BA">
        <w:rPr>
          <w:rFonts w:ascii="Times New Roman" w:hAnsi="Times New Roman" w:cs="Times New Roman"/>
          <w:sz w:val="24"/>
          <w:szCs w:val="24"/>
        </w:rPr>
        <w:t>Дню инвалида, Рождеств</w:t>
      </w:r>
      <w:r w:rsidR="0081629F">
        <w:rPr>
          <w:rFonts w:ascii="Times New Roman" w:hAnsi="Times New Roman" w:cs="Times New Roman"/>
          <w:sz w:val="24"/>
          <w:szCs w:val="24"/>
        </w:rPr>
        <w:t>у</w:t>
      </w:r>
      <w:r w:rsidR="00F676BA" w:rsidRPr="00F676BA">
        <w:rPr>
          <w:rFonts w:ascii="Times New Roman" w:hAnsi="Times New Roman" w:cs="Times New Roman"/>
          <w:sz w:val="24"/>
          <w:szCs w:val="24"/>
        </w:rPr>
        <w:t>, Пасх</w:t>
      </w:r>
      <w:r w:rsidR="0081629F">
        <w:rPr>
          <w:rFonts w:ascii="Times New Roman" w:hAnsi="Times New Roman" w:cs="Times New Roman"/>
          <w:sz w:val="24"/>
          <w:szCs w:val="24"/>
        </w:rPr>
        <w:t>е</w:t>
      </w:r>
      <w:r w:rsidR="00F676BA" w:rsidRPr="00F676BA">
        <w:rPr>
          <w:rFonts w:ascii="Times New Roman" w:hAnsi="Times New Roman" w:cs="Times New Roman"/>
          <w:sz w:val="24"/>
          <w:szCs w:val="24"/>
        </w:rPr>
        <w:t>,</w:t>
      </w:r>
      <w:r w:rsidR="00BD1504">
        <w:rPr>
          <w:rFonts w:ascii="Times New Roman" w:hAnsi="Times New Roman" w:cs="Times New Roman"/>
          <w:sz w:val="24"/>
          <w:szCs w:val="24"/>
        </w:rPr>
        <w:t xml:space="preserve"> Дню Победы, </w:t>
      </w:r>
      <w:r w:rsidR="00F676BA" w:rsidRPr="00F676BA">
        <w:rPr>
          <w:rFonts w:ascii="Times New Roman" w:hAnsi="Times New Roman" w:cs="Times New Roman"/>
          <w:sz w:val="24"/>
          <w:szCs w:val="24"/>
        </w:rPr>
        <w:t>Международно</w:t>
      </w:r>
      <w:r w:rsidR="0081629F">
        <w:rPr>
          <w:rFonts w:ascii="Times New Roman" w:hAnsi="Times New Roman" w:cs="Times New Roman"/>
          <w:sz w:val="24"/>
          <w:szCs w:val="24"/>
        </w:rPr>
        <w:t>му</w:t>
      </w:r>
      <w:r w:rsidR="00F676BA" w:rsidRPr="00F676BA">
        <w:rPr>
          <w:rFonts w:ascii="Times New Roman" w:hAnsi="Times New Roman" w:cs="Times New Roman"/>
          <w:sz w:val="24"/>
          <w:szCs w:val="24"/>
        </w:rPr>
        <w:t xml:space="preserve"> Дн</w:t>
      </w:r>
      <w:r w:rsidR="0081629F">
        <w:rPr>
          <w:rFonts w:ascii="Times New Roman" w:hAnsi="Times New Roman" w:cs="Times New Roman"/>
          <w:sz w:val="24"/>
          <w:szCs w:val="24"/>
        </w:rPr>
        <w:t>ю</w:t>
      </w:r>
      <w:r w:rsidR="00F676BA" w:rsidRPr="00F676BA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81629F">
        <w:rPr>
          <w:rFonts w:ascii="Times New Roman" w:hAnsi="Times New Roman" w:cs="Times New Roman"/>
          <w:sz w:val="24"/>
          <w:szCs w:val="24"/>
        </w:rPr>
        <w:t xml:space="preserve">, Дню пожилых людей, Дню Матери, </w:t>
      </w:r>
      <w:r w:rsidR="00F676BA" w:rsidRPr="00F676BA">
        <w:rPr>
          <w:rFonts w:ascii="Times New Roman" w:hAnsi="Times New Roman" w:cs="Times New Roman"/>
          <w:sz w:val="24"/>
          <w:szCs w:val="24"/>
        </w:rPr>
        <w:t xml:space="preserve"> Дн</w:t>
      </w:r>
      <w:r w:rsidR="0081629F">
        <w:rPr>
          <w:rFonts w:ascii="Times New Roman" w:hAnsi="Times New Roman" w:cs="Times New Roman"/>
          <w:sz w:val="24"/>
          <w:szCs w:val="24"/>
        </w:rPr>
        <w:t>ю</w:t>
      </w:r>
      <w:r w:rsidR="00F676BA" w:rsidRPr="00F676BA">
        <w:rPr>
          <w:rFonts w:ascii="Times New Roman" w:hAnsi="Times New Roman" w:cs="Times New Roman"/>
          <w:sz w:val="24"/>
          <w:szCs w:val="24"/>
        </w:rPr>
        <w:t xml:space="preserve"> защиты детей</w:t>
      </w:r>
      <w:r w:rsidR="007F2B48">
        <w:rPr>
          <w:rFonts w:ascii="Times New Roman" w:hAnsi="Times New Roman" w:cs="Times New Roman"/>
          <w:sz w:val="24"/>
          <w:szCs w:val="24"/>
        </w:rPr>
        <w:t xml:space="preserve">, </w:t>
      </w:r>
      <w:r w:rsidR="0081629F">
        <w:rPr>
          <w:rFonts w:ascii="Times New Roman" w:hAnsi="Times New Roman" w:cs="Times New Roman"/>
          <w:sz w:val="24"/>
          <w:szCs w:val="24"/>
        </w:rPr>
        <w:t>ко Дню защитника Отечества</w:t>
      </w:r>
      <w:r w:rsidR="001B2C41">
        <w:rPr>
          <w:rFonts w:ascii="Times New Roman" w:hAnsi="Times New Roman" w:cs="Times New Roman"/>
          <w:sz w:val="24"/>
          <w:szCs w:val="24"/>
        </w:rPr>
        <w:t>.</w:t>
      </w:r>
      <w:r w:rsidR="007F2B48">
        <w:rPr>
          <w:rFonts w:ascii="Times New Roman" w:hAnsi="Times New Roman" w:cs="Times New Roman"/>
          <w:sz w:val="24"/>
          <w:szCs w:val="24"/>
        </w:rPr>
        <w:t xml:space="preserve"> </w:t>
      </w:r>
      <w:r w:rsidR="005F32F3">
        <w:rPr>
          <w:rFonts w:ascii="Times New Roman" w:hAnsi="Times New Roman" w:cs="Times New Roman"/>
          <w:sz w:val="24"/>
          <w:szCs w:val="24"/>
        </w:rPr>
        <w:t xml:space="preserve">Конечно же, </w:t>
      </w:r>
      <w:r w:rsidR="0081629F">
        <w:rPr>
          <w:rFonts w:ascii="Times New Roman" w:hAnsi="Times New Roman" w:cs="Times New Roman"/>
          <w:sz w:val="24"/>
          <w:szCs w:val="24"/>
        </w:rPr>
        <w:t xml:space="preserve">особая роль отводится </w:t>
      </w:r>
      <w:r w:rsidR="005F32F3">
        <w:rPr>
          <w:rFonts w:ascii="Times New Roman" w:hAnsi="Times New Roman" w:cs="Times New Roman"/>
          <w:sz w:val="24"/>
          <w:szCs w:val="24"/>
        </w:rPr>
        <w:t>педагогическо</w:t>
      </w:r>
      <w:r w:rsidR="0081629F">
        <w:rPr>
          <w:rFonts w:ascii="Times New Roman" w:hAnsi="Times New Roman" w:cs="Times New Roman"/>
          <w:sz w:val="24"/>
          <w:szCs w:val="24"/>
        </w:rPr>
        <w:t>му</w:t>
      </w:r>
      <w:r w:rsidR="005F32F3">
        <w:rPr>
          <w:rFonts w:ascii="Times New Roman" w:hAnsi="Times New Roman" w:cs="Times New Roman"/>
          <w:sz w:val="24"/>
          <w:szCs w:val="24"/>
        </w:rPr>
        <w:t xml:space="preserve"> </w:t>
      </w:r>
      <w:r w:rsidR="0081629F">
        <w:rPr>
          <w:rFonts w:ascii="Times New Roman" w:hAnsi="Times New Roman" w:cs="Times New Roman"/>
          <w:sz w:val="24"/>
          <w:szCs w:val="24"/>
        </w:rPr>
        <w:t xml:space="preserve">и психологическому </w:t>
      </w:r>
      <w:r w:rsidR="005F32F3">
        <w:rPr>
          <w:rFonts w:ascii="Times New Roman" w:hAnsi="Times New Roman" w:cs="Times New Roman"/>
          <w:sz w:val="24"/>
          <w:szCs w:val="24"/>
        </w:rPr>
        <w:t>просвещени</w:t>
      </w:r>
      <w:r w:rsidR="0081629F">
        <w:rPr>
          <w:rFonts w:ascii="Times New Roman" w:hAnsi="Times New Roman" w:cs="Times New Roman"/>
          <w:sz w:val="24"/>
          <w:szCs w:val="24"/>
        </w:rPr>
        <w:t>ю</w:t>
      </w:r>
      <w:r w:rsidR="005F32F3">
        <w:rPr>
          <w:rFonts w:ascii="Times New Roman" w:hAnsi="Times New Roman" w:cs="Times New Roman"/>
          <w:sz w:val="24"/>
          <w:szCs w:val="24"/>
        </w:rPr>
        <w:t xml:space="preserve"> отцов</w:t>
      </w:r>
      <w:r w:rsidR="0081629F">
        <w:rPr>
          <w:rFonts w:ascii="Times New Roman" w:hAnsi="Times New Roman" w:cs="Times New Roman"/>
          <w:sz w:val="24"/>
          <w:szCs w:val="24"/>
        </w:rPr>
        <w:t>.</w:t>
      </w:r>
      <w:r w:rsidR="005F32F3">
        <w:rPr>
          <w:rFonts w:ascii="Times New Roman" w:hAnsi="Times New Roman" w:cs="Times New Roman"/>
          <w:sz w:val="24"/>
          <w:szCs w:val="24"/>
        </w:rPr>
        <w:t xml:space="preserve"> </w:t>
      </w:r>
      <w:r w:rsidR="0081629F">
        <w:rPr>
          <w:rFonts w:ascii="Times New Roman" w:hAnsi="Times New Roman" w:cs="Times New Roman"/>
          <w:sz w:val="24"/>
          <w:szCs w:val="24"/>
        </w:rPr>
        <w:t>Для них организован постоянно действующий семинар-студия «Материнство. Отцовство</w:t>
      </w:r>
      <w:r w:rsidR="00D35471">
        <w:rPr>
          <w:rFonts w:ascii="Times New Roman" w:hAnsi="Times New Roman" w:cs="Times New Roman"/>
          <w:sz w:val="24"/>
          <w:szCs w:val="24"/>
        </w:rPr>
        <w:t>. Традиционные семейные ценности</w:t>
      </w:r>
      <w:r w:rsidR="001B2C41">
        <w:rPr>
          <w:rFonts w:ascii="Times New Roman" w:hAnsi="Times New Roman" w:cs="Times New Roman"/>
          <w:sz w:val="24"/>
          <w:szCs w:val="24"/>
        </w:rPr>
        <w:t xml:space="preserve">». Тематика проводимых семинаров  поднимает </w:t>
      </w:r>
      <w:r w:rsidR="0081629F">
        <w:rPr>
          <w:rFonts w:ascii="Times New Roman" w:hAnsi="Times New Roman" w:cs="Times New Roman"/>
          <w:sz w:val="24"/>
          <w:szCs w:val="24"/>
        </w:rPr>
        <w:t xml:space="preserve">вопросы воспитания  дошкольников в семье, адаптации в социуме, профилактики семейных конфликтов, безопасной жизнедеятельности детей. После проведения в январе 2014 года организационного семинара </w:t>
      </w:r>
      <w:r w:rsidR="00791A1E">
        <w:rPr>
          <w:rFonts w:ascii="Times New Roman" w:hAnsi="Times New Roman" w:cs="Times New Roman"/>
          <w:color w:val="000000"/>
          <w:sz w:val="24"/>
          <w:szCs w:val="24"/>
        </w:rPr>
        <w:t>в рамках международного проекта</w:t>
      </w:r>
      <w:r w:rsidR="0081629F" w:rsidRPr="00D83C4E">
        <w:rPr>
          <w:rFonts w:ascii="Times New Roman" w:hAnsi="Times New Roman" w:cs="Times New Roman"/>
          <w:color w:val="000000"/>
          <w:sz w:val="24"/>
          <w:szCs w:val="24"/>
        </w:rPr>
        <w:t xml:space="preserve"> (Швеция, Беларусь, Украина и Россия) «Создание устойчивой системы вовлечения мужчин в жизнь детей»</w:t>
      </w:r>
      <w:r w:rsidR="0081629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организаторами было принято решение о создании  в учреждении дошкольного образования «ПАПА-ШКОЛЫ»,</w:t>
      </w:r>
      <w:r w:rsidR="00BD1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430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BD50B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791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430">
        <w:rPr>
          <w:rFonts w:ascii="Times New Roman" w:hAnsi="Times New Roman" w:cs="Times New Roman"/>
          <w:color w:val="000000"/>
          <w:sz w:val="24"/>
          <w:szCs w:val="24"/>
        </w:rPr>
        <w:t xml:space="preserve">которой </w:t>
      </w:r>
      <w:r w:rsidR="00791A1E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FA3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430" w:rsidRPr="00D83C4E">
        <w:rPr>
          <w:rFonts w:ascii="Times New Roman" w:hAnsi="Times New Roman" w:cs="Times New Roman"/>
          <w:color w:val="000000"/>
          <w:sz w:val="24"/>
          <w:szCs w:val="24"/>
        </w:rPr>
        <w:t>развитие осознания родительской роли в жизни ребёнка, гармонизация супружеских, межпоколенных и детско-родительских отношений.</w:t>
      </w:r>
      <w:r w:rsidR="00FA3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60E3" w:rsidRDefault="001B2C41" w:rsidP="00D3547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сентября 2014 года в </w:t>
      </w:r>
      <w:r w:rsidR="00791A1E">
        <w:rPr>
          <w:rFonts w:ascii="Times New Roman" w:hAnsi="Times New Roman" w:cs="Times New Roman"/>
          <w:color w:val="000000"/>
          <w:sz w:val="24"/>
          <w:szCs w:val="24"/>
        </w:rPr>
        <w:t>учреждении началась</w:t>
      </w:r>
      <w:r w:rsidR="000960E3">
        <w:rPr>
          <w:rFonts w:ascii="Times New Roman" w:hAnsi="Times New Roman" w:cs="Times New Roman"/>
          <w:color w:val="000000"/>
          <w:sz w:val="24"/>
          <w:szCs w:val="24"/>
        </w:rPr>
        <w:t xml:space="preserve"> работа по реализации нового республиканского инновационного проекта «</w:t>
      </w:r>
      <w:r w:rsidR="000960E3" w:rsidRPr="008466D4">
        <w:rPr>
          <w:rFonts w:ascii="Times New Roman" w:hAnsi="Times New Roman" w:cs="Times New Roman"/>
          <w:sz w:val="24"/>
          <w:szCs w:val="24"/>
        </w:rPr>
        <w:t>Внедрение модели формирования оптимистического типа мировосприятия у детей дошкольного и школьного возраста  на православных традициях и ценностях белорусского народа</w:t>
      </w:r>
      <w:r w:rsidR="000960E3">
        <w:rPr>
          <w:rFonts w:ascii="Times New Roman" w:hAnsi="Times New Roman" w:cs="Times New Roman"/>
          <w:sz w:val="24"/>
          <w:szCs w:val="24"/>
        </w:rPr>
        <w:t>», цель и задачи которого созвучны и переплетаются с основными аспектами деятельности волонтерского отряда – духовно-нравс</w:t>
      </w:r>
      <w:r>
        <w:rPr>
          <w:rFonts w:ascii="Times New Roman" w:hAnsi="Times New Roman" w:cs="Times New Roman"/>
          <w:sz w:val="24"/>
          <w:szCs w:val="24"/>
        </w:rPr>
        <w:t>твенное воспитание дошкольников.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Сегодня </w:t>
      </w:r>
      <w:r w:rsidR="00BD1504">
        <w:rPr>
          <w:rFonts w:ascii="Times New Roman" w:hAnsi="Times New Roman" w:cs="Times New Roman"/>
          <w:sz w:val="24"/>
          <w:szCs w:val="24"/>
        </w:rPr>
        <w:t xml:space="preserve">важным направлением деятельности волонтерского отряда стало </w:t>
      </w:r>
      <w:r w:rsidR="00BD1504" w:rsidRPr="00FA3430">
        <w:rPr>
          <w:rFonts w:ascii="Times New Roman" w:hAnsi="Times New Roman" w:cs="Times New Roman"/>
          <w:color w:val="000000"/>
          <w:sz w:val="24"/>
          <w:szCs w:val="24"/>
        </w:rPr>
        <w:t>формирование чувства ответственности перед родителями и прародителями, ибо  «Когда ребенок и старик берут друг друга за руки</w:t>
      </w:r>
      <w:r w:rsidR="00BD150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D1504" w:rsidRPr="00FA3430">
        <w:rPr>
          <w:rFonts w:ascii="Times New Roman" w:hAnsi="Times New Roman" w:cs="Times New Roman"/>
          <w:color w:val="000000"/>
          <w:sz w:val="24"/>
          <w:szCs w:val="24"/>
        </w:rPr>
        <w:t>они замыкают собой круг жизни».</w:t>
      </w:r>
      <w:r w:rsidR="00BD1504">
        <w:rPr>
          <w:rFonts w:ascii="Times New Roman" w:hAnsi="Times New Roman" w:cs="Times New Roman"/>
          <w:color w:val="000000"/>
          <w:sz w:val="24"/>
          <w:szCs w:val="24"/>
        </w:rPr>
        <w:t xml:space="preserve"> Под патронат отцов-волонтеров было взято </w:t>
      </w:r>
      <w:r w:rsidR="00BD1504" w:rsidRPr="000960E3">
        <w:rPr>
          <w:rFonts w:ascii="Times New Roman" w:hAnsi="Times New Roman" w:cs="Times New Roman"/>
          <w:color w:val="000000"/>
          <w:sz w:val="24"/>
          <w:szCs w:val="24"/>
        </w:rPr>
        <w:t>отделени</w:t>
      </w:r>
      <w:r w:rsidR="00BD150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D1504" w:rsidRPr="000960E3">
        <w:rPr>
          <w:rFonts w:ascii="Times New Roman" w:hAnsi="Times New Roman" w:cs="Times New Roman"/>
          <w:color w:val="000000"/>
          <w:sz w:val="24"/>
          <w:szCs w:val="24"/>
        </w:rPr>
        <w:t xml:space="preserve"> медико-социальных коек Городейской участковой больницы</w:t>
      </w:r>
      <w:r w:rsidR="00BD1504">
        <w:rPr>
          <w:rFonts w:ascii="Times New Roman" w:hAnsi="Times New Roman" w:cs="Times New Roman"/>
          <w:color w:val="000000"/>
          <w:sz w:val="24"/>
          <w:szCs w:val="24"/>
        </w:rPr>
        <w:t>, в котором находятся пожилые одиноки</w:t>
      </w:r>
      <w:r w:rsidR="00D35471">
        <w:rPr>
          <w:rFonts w:ascii="Times New Roman" w:hAnsi="Times New Roman" w:cs="Times New Roman"/>
          <w:color w:val="000000"/>
          <w:sz w:val="24"/>
          <w:szCs w:val="24"/>
        </w:rPr>
        <w:t>е люди.</w:t>
      </w:r>
      <w:r w:rsidR="00BD1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1B8A" w:rsidRPr="00FF2629" w:rsidRDefault="004E1B8A" w:rsidP="00FA34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430">
        <w:rPr>
          <w:rFonts w:ascii="Times New Roman" w:hAnsi="Times New Roman" w:cs="Times New Roman"/>
          <w:sz w:val="24"/>
          <w:szCs w:val="24"/>
        </w:rPr>
        <w:t>Многолетняя кропотливая работа педагогического коллектива Государственного</w:t>
      </w:r>
      <w:r w:rsidRPr="00433A13">
        <w:rPr>
          <w:rFonts w:ascii="Times New Roman" w:hAnsi="Times New Roman" w:cs="Times New Roman"/>
          <w:sz w:val="24"/>
          <w:szCs w:val="24"/>
        </w:rPr>
        <w:t xml:space="preserve"> учреждения образования «Ясли-сад № 4 г.Несвижа «Кораблик детства» по </w:t>
      </w:r>
      <w:r w:rsidRPr="00433A13">
        <w:rPr>
          <w:rFonts w:ascii="Times New Roman" w:eastAsia="Calibri" w:hAnsi="Times New Roman" w:cs="Times New Roman"/>
          <w:sz w:val="24"/>
          <w:szCs w:val="24"/>
        </w:rPr>
        <w:t>привлечени</w:t>
      </w:r>
      <w:r w:rsidRPr="00433A13">
        <w:rPr>
          <w:rFonts w:ascii="Times New Roman" w:hAnsi="Times New Roman" w:cs="Times New Roman"/>
          <w:sz w:val="24"/>
          <w:szCs w:val="24"/>
        </w:rPr>
        <w:t>ю</w:t>
      </w:r>
      <w:r w:rsidRPr="00FF2629">
        <w:rPr>
          <w:rFonts w:ascii="Times New Roman" w:eastAsia="Calibri" w:hAnsi="Times New Roman" w:cs="Times New Roman"/>
          <w:sz w:val="24"/>
          <w:szCs w:val="24"/>
        </w:rPr>
        <w:t xml:space="preserve"> общественности к проблемам мужского воспитания в семье, поиск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FF2629">
        <w:rPr>
          <w:rFonts w:ascii="Times New Roman" w:eastAsia="Calibri" w:hAnsi="Times New Roman" w:cs="Times New Roman"/>
          <w:sz w:val="24"/>
          <w:szCs w:val="24"/>
        </w:rPr>
        <w:t xml:space="preserve">  новых подходов в работе волонтерского движения по пропаганде позитивного отцовства</w:t>
      </w:r>
      <w:r w:rsidRPr="00FF2629">
        <w:rPr>
          <w:rFonts w:ascii="Times New Roman" w:hAnsi="Times New Roman" w:cs="Times New Roman"/>
          <w:sz w:val="24"/>
          <w:szCs w:val="24"/>
        </w:rPr>
        <w:t xml:space="preserve"> привела к тому, что </w:t>
      </w:r>
      <w:r w:rsidRPr="00FF2629">
        <w:rPr>
          <w:rFonts w:ascii="Times New Roman" w:eastAsia="Calibri" w:hAnsi="Times New Roman" w:cs="Times New Roman"/>
          <w:sz w:val="24"/>
          <w:szCs w:val="24"/>
        </w:rPr>
        <w:t xml:space="preserve">отцы </w:t>
      </w:r>
      <w:r w:rsidRPr="00FF2629">
        <w:rPr>
          <w:rFonts w:ascii="Times New Roman" w:hAnsi="Times New Roman" w:cs="Times New Roman"/>
          <w:sz w:val="24"/>
          <w:szCs w:val="24"/>
        </w:rPr>
        <w:t>воспитанников стали</w:t>
      </w:r>
      <w:r w:rsidRPr="00FF2629">
        <w:rPr>
          <w:rFonts w:ascii="Times New Roman" w:eastAsia="Calibri" w:hAnsi="Times New Roman" w:cs="Times New Roman"/>
          <w:sz w:val="24"/>
          <w:szCs w:val="24"/>
        </w:rPr>
        <w:t xml:space="preserve">  активны</w:t>
      </w:r>
      <w:r w:rsidRPr="00FF2629">
        <w:rPr>
          <w:rFonts w:ascii="Times New Roman" w:hAnsi="Times New Roman" w:cs="Times New Roman"/>
          <w:sz w:val="24"/>
          <w:szCs w:val="24"/>
        </w:rPr>
        <w:t>ми</w:t>
      </w:r>
      <w:r w:rsidRPr="00FF2629">
        <w:rPr>
          <w:rFonts w:ascii="Times New Roman" w:eastAsia="Calibri" w:hAnsi="Times New Roman" w:cs="Times New Roman"/>
          <w:sz w:val="24"/>
          <w:szCs w:val="24"/>
        </w:rPr>
        <w:t>, добросовестны</w:t>
      </w:r>
      <w:r w:rsidRPr="00FF2629">
        <w:rPr>
          <w:rFonts w:ascii="Times New Roman" w:hAnsi="Times New Roman" w:cs="Times New Roman"/>
          <w:sz w:val="24"/>
          <w:szCs w:val="24"/>
        </w:rPr>
        <w:t>ми</w:t>
      </w:r>
      <w:r w:rsidRPr="00FF2629">
        <w:rPr>
          <w:rFonts w:ascii="Times New Roman" w:eastAsia="Calibri" w:hAnsi="Times New Roman" w:cs="Times New Roman"/>
          <w:sz w:val="24"/>
          <w:szCs w:val="24"/>
        </w:rPr>
        <w:t>, высоко интеллектуальны</w:t>
      </w:r>
      <w:r w:rsidRPr="00FF2629">
        <w:rPr>
          <w:rFonts w:ascii="Times New Roman" w:hAnsi="Times New Roman" w:cs="Times New Roman"/>
          <w:sz w:val="24"/>
          <w:szCs w:val="24"/>
        </w:rPr>
        <w:t>ми</w:t>
      </w:r>
      <w:r w:rsidRPr="00FF2629">
        <w:rPr>
          <w:rFonts w:ascii="Times New Roman" w:eastAsia="Calibri" w:hAnsi="Times New Roman" w:cs="Times New Roman"/>
          <w:sz w:val="24"/>
          <w:szCs w:val="24"/>
        </w:rPr>
        <w:t xml:space="preserve"> и заинтересованны</w:t>
      </w:r>
      <w:r w:rsidRPr="00FF2629">
        <w:rPr>
          <w:rFonts w:ascii="Times New Roman" w:hAnsi="Times New Roman" w:cs="Times New Roman"/>
          <w:sz w:val="24"/>
          <w:szCs w:val="24"/>
        </w:rPr>
        <w:t>ми</w:t>
      </w:r>
      <w:r w:rsidRPr="00FF2629">
        <w:rPr>
          <w:rFonts w:ascii="Times New Roman" w:eastAsia="Calibri" w:hAnsi="Times New Roman" w:cs="Times New Roman"/>
          <w:sz w:val="24"/>
          <w:szCs w:val="24"/>
        </w:rPr>
        <w:t xml:space="preserve"> участник</w:t>
      </w:r>
      <w:r w:rsidRPr="00FF2629">
        <w:rPr>
          <w:rFonts w:ascii="Times New Roman" w:hAnsi="Times New Roman" w:cs="Times New Roman"/>
          <w:sz w:val="24"/>
          <w:szCs w:val="24"/>
        </w:rPr>
        <w:t>ам</w:t>
      </w:r>
      <w:r w:rsidRPr="00FF2629">
        <w:rPr>
          <w:rFonts w:ascii="Times New Roman" w:eastAsia="Calibri" w:hAnsi="Times New Roman" w:cs="Times New Roman"/>
          <w:sz w:val="24"/>
          <w:szCs w:val="24"/>
        </w:rPr>
        <w:t>и повседневной жизнедеятельности мальчиков и девочек как в учреждении дошкольного образован</w:t>
      </w:r>
      <w:r>
        <w:rPr>
          <w:rFonts w:ascii="Times New Roman" w:hAnsi="Times New Roman" w:cs="Times New Roman"/>
          <w:sz w:val="24"/>
          <w:szCs w:val="24"/>
        </w:rPr>
        <w:t>ия, так и в социуме.</w:t>
      </w:r>
      <w:r w:rsidR="00BD1504" w:rsidRPr="00BD1504">
        <w:rPr>
          <w:rFonts w:ascii="Times New Roman" w:hAnsi="Times New Roman" w:cs="Times New Roman"/>
          <w:sz w:val="24"/>
          <w:szCs w:val="24"/>
        </w:rPr>
        <w:t xml:space="preserve"> </w:t>
      </w:r>
      <w:r w:rsidR="00BD1504">
        <w:rPr>
          <w:rFonts w:ascii="Times New Roman" w:hAnsi="Times New Roman" w:cs="Times New Roman"/>
          <w:sz w:val="24"/>
          <w:szCs w:val="24"/>
        </w:rPr>
        <w:t xml:space="preserve"> Мы глубоко уверены, что </w:t>
      </w:r>
      <w:r w:rsidR="00BD1504" w:rsidRPr="00BD1504">
        <w:rPr>
          <w:rFonts w:ascii="Times New Roman" w:hAnsi="Times New Roman" w:cs="Times New Roman"/>
          <w:sz w:val="24"/>
          <w:szCs w:val="24"/>
        </w:rPr>
        <w:t>однажды соприкоснувшись с болью сверстника,  в дальнейшем наши воспитанники не будут окидывать удивленным взглядом инвалидную коляску, а родители детей будут более терпеливы и милосердны не только к категории  детей  с ограниченными возможностями, но и к</w:t>
      </w:r>
      <w:r w:rsidR="00BD1504">
        <w:rPr>
          <w:rFonts w:ascii="Times New Roman" w:hAnsi="Times New Roman" w:cs="Times New Roman"/>
          <w:sz w:val="24"/>
          <w:szCs w:val="24"/>
        </w:rPr>
        <w:t>о всем</w:t>
      </w:r>
      <w:r w:rsidR="00BD1504" w:rsidRPr="00BD1504">
        <w:rPr>
          <w:rFonts w:ascii="Times New Roman" w:hAnsi="Times New Roman" w:cs="Times New Roman"/>
          <w:sz w:val="24"/>
          <w:szCs w:val="24"/>
        </w:rPr>
        <w:t xml:space="preserve"> людям в принципе</w:t>
      </w:r>
      <w:r w:rsidR="00BD1504">
        <w:rPr>
          <w:rFonts w:ascii="Times New Roman" w:hAnsi="Times New Roman" w:cs="Times New Roman"/>
          <w:sz w:val="24"/>
          <w:szCs w:val="24"/>
        </w:rPr>
        <w:t>.</w:t>
      </w:r>
    </w:p>
    <w:p w:rsidR="005A518C" w:rsidRDefault="005A518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A13" w:rsidRDefault="00433A13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3A13" w:rsidRDefault="00433A13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05C" w:rsidRDefault="00C2305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69BC" w:rsidRDefault="009669BC" w:rsidP="00433A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905" w:rsidRDefault="009669BC" w:rsidP="004E1B8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МЕТОДИЧЕСКАЯ </w:t>
      </w:r>
      <w:r w:rsidR="004E1B8A" w:rsidRPr="004E1B8A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4E1B8A" w:rsidRPr="002B4905" w:rsidRDefault="00791A1E" w:rsidP="00433A13">
      <w:pPr>
        <w:pStyle w:val="ajus"/>
        <w:spacing w:before="0" w:beforeAutospacing="0" w:after="0" w:afterAutospacing="0" w:line="360" w:lineRule="auto"/>
        <w:ind w:left="1080"/>
        <w:jc w:val="center"/>
        <w:rPr>
          <w:b/>
        </w:rPr>
      </w:pPr>
      <w:r>
        <w:rPr>
          <w:b/>
        </w:rPr>
        <w:t xml:space="preserve">Актуальность организации </w:t>
      </w:r>
      <w:r w:rsidR="004E1B8A" w:rsidRPr="002B4905">
        <w:rPr>
          <w:b/>
        </w:rPr>
        <w:t>волонтерского отряда</w:t>
      </w:r>
      <w:r w:rsidR="00433A13">
        <w:rPr>
          <w:b/>
        </w:rPr>
        <w:t xml:space="preserve"> </w:t>
      </w:r>
      <w:r>
        <w:rPr>
          <w:b/>
        </w:rPr>
        <w:t>отцов «Сердечко»</w:t>
      </w:r>
    </w:p>
    <w:p w:rsidR="004E1B8A" w:rsidRPr="002B4905" w:rsidRDefault="00791A1E" w:rsidP="004E1B8A">
      <w:pPr>
        <w:pStyle w:val="a6"/>
        <w:tabs>
          <w:tab w:val="clear" w:pos="645"/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Наиболее существенным </w:t>
      </w:r>
      <w:r w:rsidR="004E1B8A" w:rsidRPr="002B4905">
        <w:rPr>
          <w:rFonts w:ascii="Times New Roman" w:hAnsi="Times New Roman"/>
          <w:b w:val="0"/>
          <w:color w:val="auto"/>
          <w:sz w:val="24"/>
          <w:szCs w:val="24"/>
        </w:rPr>
        <w:t>фактором, влияющим на  воспитание личности, является семья. Факт бесспорный. Это связано с тем, что основную информацию ребенок  получает о мире и о себе от родителей. К тому же родители  обладают уникальной возможностью влиять на мальчиков и девочек в связи  их  физической, эмоциональной и социальной значимостью от них.</w:t>
      </w:r>
    </w:p>
    <w:p w:rsidR="004E1B8A" w:rsidRPr="002B4905" w:rsidRDefault="00791A1E" w:rsidP="004E1B8A">
      <w:pPr>
        <w:pStyle w:val="a6"/>
        <w:tabs>
          <w:tab w:val="left" w:pos="480"/>
        </w:tabs>
        <w:spacing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 w:rsidR="004E1B8A" w:rsidRPr="002B4905">
        <w:rPr>
          <w:rFonts w:ascii="Times New Roman" w:hAnsi="Times New Roman"/>
          <w:b w:val="0"/>
          <w:color w:val="auto"/>
          <w:sz w:val="24"/>
          <w:szCs w:val="24"/>
        </w:rPr>
        <w:t>Именно отец должен реализовать различные функции  воспитания, которые обусловлены целым рядом причин исторического и культурного свойства.</w:t>
      </w:r>
    </w:p>
    <w:p w:rsidR="004E1B8A" w:rsidRPr="002B4905" w:rsidRDefault="004E1B8A" w:rsidP="004E1B8A">
      <w:pPr>
        <w:pStyle w:val="a6"/>
        <w:tabs>
          <w:tab w:val="left" w:pos="480"/>
        </w:tabs>
        <w:spacing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4905">
        <w:rPr>
          <w:rFonts w:ascii="Times New Roman" w:hAnsi="Times New Roman"/>
          <w:b w:val="0"/>
          <w:color w:val="auto"/>
          <w:sz w:val="24"/>
          <w:szCs w:val="24"/>
        </w:rPr>
        <w:tab/>
        <w:t>Отец в современной семье выполняет одну из самых ярких ролей в воспитании ребенка. С одной стороны над ним довлеют исторические установки  прошлого, с др</w:t>
      </w:r>
      <w:r w:rsidR="00791A1E">
        <w:rPr>
          <w:rFonts w:ascii="Times New Roman" w:hAnsi="Times New Roman"/>
          <w:b w:val="0"/>
          <w:color w:val="auto"/>
          <w:sz w:val="24"/>
          <w:szCs w:val="24"/>
        </w:rPr>
        <w:t xml:space="preserve">угой стороны, отец </w:t>
      </w:r>
      <w:r w:rsidRPr="002B4905">
        <w:rPr>
          <w:rFonts w:ascii="Times New Roman" w:hAnsi="Times New Roman"/>
          <w:b w:val="0"/>
          <w:color w:val="auto"/>
          <w:sz w:val="24"/>
          <w:szCs w:val="24"/>
        </w:rPr>
        <w:t>становится все большим субъектом</w:t>
      </w:r>
      <w:r w:rsidR="00791A1E">
        <w:rPr>
          <w:rFonts w:ascii="Times New Roman" w:hAnsi="Times New Roman"/>
          <w:b w:val="0"/>
          <w:color w:val="auto"/>
          <w:sz w:val="24"/>
          <w:szCs w:val="24"/>
        </w:rPr>
        <w:t xml:space="preserve"> процесса</w:t>
      </w:r>
      <w:r w:rsidRPr="002B4905">
        <w:rPr>
          <w:rFonts w:ascii="Times New Roman" w:hAnsi="Times New Roman"/>
          <w:b w:val="0"/>
          <w:color w:val="auto"/>
          <w:sz w:val="24"/>
          <w:szCs w:val="24"/>
        </w:rPr>
        <w:t xml:space="preserve"> воспитания</w:t>
      </w:r>
      <w:r w:rsidR="001B2C41">
        <w:rPr>
          <w:rFonts w:ascii="Times New Roman" w:hAnsi="Times New Roman"/>
          <w:b w:val="0"/>
          <w:color w:val="auto"/>
          <w:sz w:val="24"/>
          <w:szCs w:val="24"/>
        </w:rPr>
        <w:t xml:space="preserve"> и образовательного процесса в целом.</w:t>
      </w:r>
    </w:p>
    <w:p w:rsidR="004E1B8A" w:rsidRPr="002B4905" w:rsidRDefault="004E1B8A" w:rsidP="004E1B8A">
      <w:pPr>
        <w:pStyle w:val="a6"/>
        <w:tabs>
          <w:tab w:val="left" w:pos="480"/>
        </w:tabs>
        <w:spacing w:line="36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4905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2B4905"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В ГУО «Ясли-сад № </w:t>
      </w:r>
      <w:smartTag w:uri="urn:schemas-microsoft-com:office:smarttags" w:element="metricconverter">
        <w:smartTagPr>
          <w:attr w:name="ProductID" w:val="4 г"/>
        </w:smartTagPr>
        <w:r w:rsidRPr="002B4905">
          <w:rPr>
            <w:rFonts w:ascii="Times New Roman" w:hAnsi="Times New Roman"/>
            <w:b w:val="0"/>
            <w:color w:val="auto"/>
            <w:sz w:val="24"/>
            <w:szCs w:val="24"/>
          </w:rPr>
          <w:t>4 г</w:t>
        </w:r>
      </w:smartTag>
      <w:r w:rsidRPr="002B4905">
        <w:rPr>
          <w:rFonts w:ascii="Times New Roman" w:hAnsi="Times New Roman"/>
          <w:b w:val="0"/>
          <w:color w:val="auto"/>
          <w:sz w:val="24"/>
          <w:szCs w:val="24"/>
        </w:rPr>
        <w:t>. Несвижа «Кораблик детства» руко</w:t>
      </w:r>
      <w:r w:rsidR="00791A1E">
        <w:rPr>
          <w:rFonts w:ascii="Times New Roman" w:hAnsi="Times New Roman"/>
          <w:b w:val="0"/>
          <w:color w:val="auto"/>
          <w:sz w:val="24"/>
          <w:szCs w:val="24"/>
        </w:rPr>
        <w:t xml:space="preserve">водство, педагоги, специалисты </w:t>
      </w:r>
      <w:r w:rsidR="001B2C41">
        <w:rPr>
          <w:rFonts w:ascii="Times New Roman" w:hAnsi="Times New Roman"/>
          <w:b w:val="0"/>
          <w:color w:val="auto"/>
          <w:sz w:val="24"/>
          <w:szCs w:val="24"/>
        </w:rPr>
        <w:t xml:space="preserve">перевели  отцов </w:t>
      </w:r>
      <w:r w:rsidRPr="002B4905">
        <w:rPr>
          <w:rFonts w:ascii="Times New Roman" w:hAnsi="Times New Roman"/>
          <w:b w:val="0"/>
          <w:color w:val="auto"/>
          <w:sz w:val="24"/>
          <w:szCs w:val="24"/>
        </w:rPr>
        <w:t>из  наблюдателе</w:t>
      </w:r>
      <w:r w:rsidR="001B2C41">
        <w:rPr>
          <w:rFonts w:ascii="Times New Roman" w:hAnsi="Times New Roman"/>
          <w:b w:val="0"/>
          <w:color w:val="auto"/>
          <w:sz w:val="24"/>
          <w:szCs w:val="24"/>
        </w:rPr>
        <w:t>й воспитательного процес</w:t>
      </w:r>
      <w:r w:rsidR="00791A1E">
        <w:rPr>
          <w:rFonts w:ascii="Times New Roman" w:hAnsi="Times New Roman"/>
          <w:b w:val="0"/>
          <w:color w:val="auto"/>
          <w:sz w:val="24"/>
          <w:szCs w:val="24"/>
        </w:rPr>
        <w:t xml:space="preserve">са в </w:t>
      </w:r>
      <w:r w:rsidR="009669BC">
        <w:rPr>
          <w:rFonts w:ascii="Times New Roman" w:hAnsi="Times New Roman"/>
          <w:b w:val="0"/>
          <w:color w:val="auto"/>
          <w:sz w:val="24"/>
          <w:szCs w:val="24"/>
        </w:rPr>
        <w:t>активных, добросовестных</w:t>
      </w:r>
      <w:r w:rsidR="001B2C41">
        <w:rPr>
          <w:rFonts w:ascii="Times New Roman" w:hAnsi="Times New Roman"/>
          <w:b w:val="0"/>
          <w:color w:val="auto"/>
          <w:sz w:val="24"/>
          <w:szCs w:val="24"/>
        </w:rPr>
        <w:t>, высоко интеллектуальных и заинтересованных участников</w:t>
      </w:r>
      <w:r w:rsidRPr="002B4905">
        <w:rPr>
          <w:rFonts w:ascii="Times New Roman" w:hAnsi="Times New Roman"/>
          <w:b w:val="0"/>
          <w:color w:val="auto"/>
          <w:sz w:val="24"/>
          <w:szCs w:val="24"/>
        </w:rPr>
        <w:t xml:space="preserve"> повседневной жизнедея</w:t>
      </w:r>
      <w:r w:rsidR="00791A1E">
        <w:rPr>
          <w:rFonts w:ascii="Times New Roman" w:hAnsi="Times New Roman"/>
          <w:b w:val="0"/>
          <w:color w:val="auto"/>
          <w:sz w:val="24"/>
          <w:szCs w:val="24"/>
        </w:rPr>
        <w:t xml:space="preserve">тельности мальчиков и девочек, </w:t>
      </w:r>
      <w:r w:rsidRPr="002B4905">
        <w:rPr>
          <w:rFonts w:ascii="Times New Roman" w:hAnsi="Times New Roman"/>
          <w:b w:val="0"/>
          <w:color w:val="auto"/>
          <w:sz w:val="24"/>
          <w:szCs w:val="24"/>
        </w:rPr>
        <w:t>как в учреждении дошкольного образования, так и в семейном воспитании.</w:t>
      </w:r>
    </w:p>
    <w:p w:rsidR="004E1B8A" w:rsidRPr="00433A13" w:rsidRDefault="004E1B8A" w:rsidP="00433A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0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490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в учреждении</w:t>
      </w:r>
      <w:r w:rsidRPr="002B4905">
        <w:rPr>
          <w:rFonts w:ascii="Times New Roman" w:hAnsi="Times New Roman" w:cs="Times New Roman"/>
          <w:sz w:val="24"/>
          <w:szCs w:val="24"/>
        </w:rPr>
        <w:t xml:space="preserve">  функционирует волонт</w:t>
      </w:r>
      <w:r w:rsidR="00791A1E">
        <w:rPr>
          <w:rFonts w:ascii="Times New Roman" w:hAnsi="Times New Roman" w:cs="Times New Roman"/>
          <w:sz w:val="24"/>
          <w:szCs w:val="24"/>
        </w:rPr>
        <w:t xml:space="preserve">ерский отряд отцов «Сердечко», </w:t>
      </w:r>
      <w:r w:rsidRPr="002B4905">
        <w:rPr>
          <w:rFonts w:ascii="Times New Roman" w:hAnsi="Times New Roman" w:cs="Times New Roman"/>
          <w:sz w:val="24"/>
          <w:szCs w:val="24"/>
        </w:rPr>
        <w:t xml:space="preserve">деятельность которого направлена на активизацию участия всех отцов  </w:t>
      </w:r>
      <w:r>
        <w:rPr>
          <w:rFonts w:ascii="Times New Roman" w:hAnsi="Times New Roman" w:cs="Times New Roman"/>
          <w:sz w:val="24"/>
          <w:szCs w:val="24"/>
        </w:rPr>
        <w:t>дошкольников</w:t>
      </w:r>
      <w:r w:rsidRPr="002B4905">
        <w:rPr>
          <w:rFonts w:ascii="Times New Roman" w:hAnsi="Times New Roman" w:cs="Times New Roman"/>
          <w:sz w:val="24"/>
          <w:szCs w:val="24"/>
        </w:rPr>
        <w:t xml:space="preserve">  в воспитательной и образовательной работе, пропаганду позитивного</w:t>
      </w:r>
      <w:r w:rsidRPr="002B490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4905">
        <w:rPr>
          <w:rFonts w:ascii="Times New Roman" w:hAnsi="Times New Roman" w:cs="Times New Roman"/>
          <w:sz w:val="24"/>
          <w:szCs w:val="24"/>
        </w:rPr>
        <w:t>отцовства.</w:t>
      </w:r>
    </w:p>
    <w:p w:rsidR="002B4905" w:rsidRPr="002B4905" w:rsidRDefault="005900C0" w:rsidP="005900C0">
      <w:pPr>
        <w:pStyle w:val="a4"/>
        <w:spacing w:line="360" w:lineRule="auto"/>
        <w:ind w:left="1080"/>
        <w:rPr>
          <w:color w:val="auto"/>
        </w:rPr>
      </w:pPr>
      <w:r>
        <w:rPr>
          <w:color w:val="auto"/>
        </w:rPr>
        <w:t xml:space="preserve">1. </w:t>
      </w:r>
      <w:r w:rsidR="002B4905" w:rsidRPr="002B4905">
        <w:rPr>
          <w:color w:val="auto"/>
        </w:rPr>
        <w:t>Положение о волонтерском отряде  отцов «Сердечко»</w:t>
      </w:r>
    </w:p>
    <w:p w:rsidR="002B4905" w:rsidRPr="00425D7A" w:rsidRDefault="005900C0" w:rsidP="005900C0">
      <w:pPr>
        <w:pStyle w:val="a4"/>
        <w:spacing w:line="360" w:lineRule="auto"/>
        <w:ind w:firstLine="426"/>
        <w:rPr>
          <w:color w:val="auto"/>
        </w:rPr>
      </w:pPr>
      <w:r>
        <w:rPr>
          <w:color w:val="auto"/>
        </w:rPr>
        <w:t xml:space="preserve">              </w:t>
      </w:r>
      <w:r w:rsidR="002B4905" w:rsidRPr="002B4905">
        <w:rPr>
          <w:color w:val="auto"/>
        </w:rPr>
        <w:t xml:space="preserve">ГУО «Ясли-сад № </w:t>
      </w:r>
      <w:smartTag w:uri="urn:schemas-microsoft-com:office:smarttags" w:element="metricconverter">
        <w:smartTagPr>
          <w:attr w:name="ProductID" w:val="4 г"/>
        </w:smartTagPr>
        <w:r w:rsidR="002B4905" w:rsidRPr="002B4905">
          <w:rPr>
            <w:color w:val="auto"/>
          </w:rPr>
          <w:t>4 г</w:t>
        </w:r>
      </w:smartTag>
      <w:r w:rsidR="002B4905" w:rsidRPr="002B4905">
        <w:rPr>
          <w:color w:val="auto"/>
        </w:rPr>
        <w:t>. Несвижа «Кораблик детства»</w:t>
      </w:r>
    </w:p>
    <w:p w:rsidR="002B4905" w:rsidRPr="0070743A" w:rsidRDefault="005900C0" w:rsidP="00791A1E">
      <w:pPr>
        <w:pStyle w:val="a9"/>
        <w:numPr>
          <w:ilvl w:val="1"/>
          <w:numId w:val="6"/>
        </w:numPr>
        <w:spacing w:after="0" w:line="360" w:lineRule="auto"/>
        <w:ind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905" w:rsidRPr="0070743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B4905" w:rsidRPr="009D4C8B" w:rsidRDefault="002B4905" w:rsidP="009D4C8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 xml:space="preserve">Волонтерский отряд отцов </w:t>
      </w:r>
      <w:r w:rsidR="00425D7A" w:rsidRPr="002B4905">
        <w:rPr>
          <w:rFonts w:ascii="Times New Roman" w:hAnsi="Times New Roman" w:cs="Times New Roman"/>
          <w:sz w:val="24"/>
          <w:szCs w:val="24"/>
        </w:rPr>
        <w:t>«</w:t>
      </w:r>
      <w:r w:rsidRPr="002B4905">
        <w:rPr>
          <w:rFonts w:ascii="Times New Roman" w:hAnsi="Times New Roman" w:cs="Times New Roman"/>
          <w:sz w:val="24"/>
          <w:szCs w:val="24"/>
        </w:rPr>
        <w:t>Сердечко» учреждения дошкольного образования является общественным родительским органом  и создан в целях усиления роли отцов в воспитании мальчиков и девочек, их  поддержки и педагогического просвещения, активного приобщения к жизнедеятельности учреждения, пропаганды позитивного отцовства.</w:t>
      </w:r>
      <w:r w:rsidR="009D4C8B">
        <w:rPr>
          <w:rFonts w:ascii="Times New Roman" w:hAnsi="Times New Roman" w:cs="Times New Roman"/>
          <w:sz w:val="24"/>
          <w:szCs w:val="24"/>
        </w:rPr>
        <w:t xml:space="preserve"> </w:t>
      </w:r>
      <w:r w:rsidRPr="009D4C8B">
        <w:rPr>
          <w:rFonts w:ascii="Times New Roman" w:hAnsi="Times New Roman" w:cs="Times New Roman"/>
          <w:sz w:val="24"/>
          <w:szCs w:val="24"/>
        </w:rPr>
        <w:t>Волонтерский отряд отцов «Сердечко» создается силами родительской общественности и по ее инициативе на добровольных началах.</w:t>
      </w:r>
      <w:r w:rsidR="009D4C8B">
        <w:rPr>
          <w:rFonts w:ascii="Times New Roman" w:hAnsi="Times New Roman" w:cs="Times New Roman"/>
          <w:sz w:val="24"/>
          <w:szCs w:val="24"/>
        </w:rPr>
        <w:t xml:space="preserve"> </w:t>
      </w:r>
      <w:r w:rsidRPr="009D4C8B">
        <w:rPr>
          <w:rFonts w:ascii="Times New Roman" w:hAnsi="Times New Roman" w:cs="Times New Roman"/>
          <w:sz w:val="24"/>
          <w:szCs w:val="24"/>
        </w:rPr>
        <w:t>Состав волонтерского отряда отцов утверждается приказом заведующего по учреждению дошкольного образования.</w:t>
      </w:r>
      <w:r w:rsidR="009D4C8B" w:rsidRPr="009D4C8B">
        <w:rPr>
          <w:rFonts w:ascii="Times New Roman" w:hAnsi="Times New Roman" w:cs="Times New Roman"/>
          <w:sz w:val="24"/>
          <w:szCs w:val="24"/>
        </w:rPr>
        <w:t xml:space="preserve"> </w:t>
      </w:r>
      <w:r w:rsidRPr="009D4C8B">
        <w:rPr>
          <w:rFonts w:ascii="Times New Roman" w:hAnsi="Times New Roman" w:cs="Times New Roman"/>
          <w:sz w:val="24"/>
          <w:szCs w:val="24"/>
        </w:rPr>
        <w:t>Выборы представителей в волонтерский отряд   отцов «Сердечко» производятся на групповых родительских собраниях. От каждого родительского коллектива группы может выбираться любое количество представителей.</w:t>
      </w:r>
    </w:p>
    <w:p w:rsidR="002B4905" w:rsidRPr="002B4905" w:rsidRDefault="002B4905" w:rsidP="009D4C8B">
      <w:pPr>
        <w:pStyle w:val="ajus"/>
        <w:spacing w:before="0" w:beforeAutospacing="0" w:after="0" w:afterAutospacing="0" w:line="360" w:lineRule="auto"/>
        <w:ind w:firstLine="708"/>
        <w:jc w:val="both"/>
      </w:pPr>
      <w:r w:rsidRPr="002B4905">
        <w:lastRenderedPageBreak/>
        <w:t>В состав  волонтерского отряда отцов входят председатель, заместитель, секретарь и участники волонтерского отряда.</w:t>
      </w:r>
      <w:r w:rsidR="009D4C8B">
        <w:t xml:space="preserve"> </w:t>
      </w:r>
      <w:r w:rsidRPr="002B4905">
        <w:t>Председатель  волонтерского отряда отцов избирается на первом заседании и является лицом наиболее уважаемым среди отцов и педагогической общественности. Волонтерский отряд отцов «Сердечко» в своей деятельности руководствуется Конвенцией о правах ребенка, Уставом учреждения дошкольного образования, Положением о родительском ком</w:t>
      </w:r>
      <w:r w:rsidR="00791A1E">
        <w:t xml:space="preserve">итете </w:t>
      </w:r>
      <w:r w:rsidRPr="002B4905">
        <w:t>и настоящим Положением.</w:t>
      </w:r>
    </w:p>
    <w:p w:rsidR="002B4905" w:rsidRPr="002B4905" w:rsidRDefault="00791A1E" w:rsidP="009D4C8B">
      <w:pPr>
        <w:pStyle w:val="ajus"/>
        <w:spacing w:before="0" w:beforeAutospacing="0" w:after="0" w:afterAutospacing="0" w:line="360" w:lineRule="auto"/>
        <w:ind w:firstLine="709"/>
        <w:jc w:val="both"/>
      </w:pPr>
      <w:r>
        <w:t xml:space="preserve">Деятельность </w:t>
      </w:r>
      <w:r w:rsidR="002B4905" w:rsidRPr="002B4905">
        <w:t>волонтерского отряда отцов «Сердечко» осуществляется на принципах гласности и свободного коллективного обсуждения вопросов.</w:t>
      </w:r>
      <w:r w:rsidR="009D4C8B">
        <w:t xml:space="preserve"> </w:t>
      </w:r>
      <w:r w:rsidR="002B4905" w:rsidRPr="002B4905">
        <w:t>Прекращение деятельности  волонтерского отряда отцов осуществляется по решению педагог</w:t>
      </w:r>
      <w:r>
        <w:t>ического совета</w:t>
      </w:r>
      <w:r w:rsidR="002B4905" w:rsidRPr="002B4905">
        <w:t xml:space="preserve"> либо общесадового родительского собрания (Попечительского  совета).</w:t>
      </w:r>
    </w:p>
    <w:p w:rsidR="002B4905" w:rsidRPr="0070743A" w:rsidRDefault="005900C0" w:rsidP="00791A1E">
      <w:pPr>
        <w:pStyle w:val="a9"/>
        <w:numPr>
          <w:ilvl w:val="1"/>
          <w:numId w:val="6"/>
        </w:numPr>
        <w:spacing w:after="0" w:line="360" w:lineRule="auto"/>
        <w:ind w:hanging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905" w:rsidRPr="0070743A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 </w:t>
      </w:r>
      <w:r w:rsidR="002B4905" w:rsidRPr="0070743A">
        <w:rPr>
          <w:rFonts w:ascii="Times New Roman" w:hAnsi="Times New Roman" w:cs="Times New Roman"/>
          <w:b/>
          <w:bCs/>
          <w:sz w:val="24"/>
          <w:szCs w:val="24"/>
          <w:lang w:val="be-BY"/>
        </w:rPr>
        <w:t>волонтерского отряда</w:t>
      </w:r>
      <w:r w:rsidR="002B4905" w:rsidRPr="0070743A">
        <w:rPr>
          <w:rFonts w:ascii="Times New Roman" w:hAnsi="Times New Roman" w:cs="Times New Roman"/>
          <w:b/>
          <w:bCs/>
          <w:sz w:val="24"/>
          <w:szCs w:val="24"/>
        </w:rPr>
        <w:t xml:space="preserve"> отцов «Сердечко»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 xml:space="preserve">Основной целью волонтерского отряда отцов «Сердечко»  является пропаганда позитивного отцовства, привлечение общественности к проблемам мужского воспитания в семье, шефство над воспитанниками и взаимодействие  </w:t>
      </w:r>
      <w:r w:rsidR="00425D7A">
        <w:t xml:space="preserve">с сотрудниками ГУО «Несвижский центром коррекционно-развивающего обучения  и </w:t>
      </w:r>
      <w:r w:rsidR="0075719F">
        <w:t>реабилитации</w:t>
      </w:r>
      <w:r w:rsidRPr="002B4905">
        <w:t>»</w:t>
      </w:r>
      <w:r w:rsidR="00425D7A">
        <w:t xml:space="preserve"> (далее ЦКРО и Р)</w:t>
      </w:r>
      <w:r w:rsidRPr="002B4905">
        <w:t>, сотрудничество с  п</w:t>
      </w:r>
      <w:r w:rsidR="00425D7A">
        <w:t>риемными</w:t>
      </w:r>
      <w:r w:rsidRPr="002B4905">
        <w:t xml:space="preserve"> </w:t>
      </w:r>
      <w:r w:rsidR="00425D7A">
        <w:t>семьями</w:t>
      </w:r>
      <w:r w:rsidRPr="002B4905">
        <w:t>.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Волонтерский отряд отцов «Сердечко» взаимодействует с различными общественными организациями, содействует созданию необходимых условий для  своевременного получения воспитанниками дошкольного образования, просвещению отцов мальчиков и девочек учреждения дошкольного образования.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Волонтерский отряд отцов принимает участие в общественных мероприятиях, акциях, круглых столах, дискуссиях, психологических тренингах, международном сотрудничестве.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Волонтерский отряд отцов пропагандирует положительный опыт отцовского воспитания, повышает ответственность отцов за воспитание мальчиков и девочек в семье.</w:t>
      </w:r>
    </w:p>
    <w:p w:rsidR="002B4905" w:rsidRPr="0070743A" w:rsidRDefault="005900C0" w:rsidP="00791A1E">
      <w:pPr>
        <w:pStyle w:val="a9"/>
        <w:numPr>
          <w:ilvl w:val="1"/>
          <w:numId w:val="6"/>
        </w:numPr>
        <w:spacing w:after="0" w:line="360" w:lineRule="auto"/>
        <w:ind w:hanging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4905" w:rsidRPr="0070743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и формы деятельности </w:t>
      </w:r>
      <w:r w:rsidR="002B4905" w:rsidRPr="0070743A">
        <w:rPr>
          <w:rFonts w:ascii="Times New Roman" w:hAnsi="Times New Roman" w:cs="Times New Roman"/>
          <w:b/>
          <w:sz w:val="24"/>
          <w:szCs w:val="24"/>
        </w:rPr>
        <w:t xml:space="preserve">волонтерского отряда </w:t>
      </w:r>
      <w:r w:rsidR="00791A1E">
        <w:rPr>
          <w:rFonts w:ascii="Times New Roman" w:hAnsi="Times New Roman" w:cs="Times New Roman"/>
          <w:b/>
          <w:sz w:val="24"/>
          <w:szCs w:val="24"/>
        </w:rPr>
        <w:t xml:space="preserve">отцов </w:t>
      </w:r>
      <w:r w:rsidR="002B4905" w:rsidRPr="0070743A">
        <w:rPr>
          <w:rFonts w:ascii="Times New Roman" w:hAnsi="Times New Roman" w:cs="Times New Roman"/>
          <w:b/>
          <w:sz w:val="24"/>
          <w:szCs w:val="24"/>
        </w:rPr>
        <w:t>«Сердечко»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2B4905">
        <w:rPr>
          <w:b/>
          <w:i/>
        </w:rPr>
        <w:t xml:space="preserve"> Волонтерский отряд отцов: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8"/>
        <w:jc w:val="both"/>
      </w:pPr>
      <w:r w:rsidRPr="002B4905">
        <w:t xml:space="preserve"> ведет работу по пропаганде положительного отцовства, опираясь на передовой опыт семейного воспитания, положительный жизненный опыт;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взаимодействует с психологической службой учреждения дошкольного образования по сопровождению мальчиков и девочек дошкольного возраста;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планирует и организует работу с общественными организациями (</w:t>
      </w:r>
      <w:r w:rsidR="00425D7A">
        <w:t xml:space="preserve">районной организацией </w:t>
      </w:r>
      <w:r w:rsidR="0075719F">
        <w:t>О</w:t>
      </w:r>
      <w:r w:rsidR="00425D7A">
        <w:t xml:space="preserve">бщественного </w:t>
      </w:r>
      <w:r w:rsidR="0075719F">
        <w:t>О</w:t>
      </w:r>
      <w:r w:rsidR="00425D7A">
        <w:t>бъединения Красного Креста</w:t>
      </w:r>
      <w:r w:rsidRPr="002B4905">
        <w:t xml:space="preserve">, </w:t>
      </w:r>
      <w:r w:rsidR="004563FA">
        <w:t xml:space="preserve"> р</w:t>
      </w:r>
      <w:r w:rsidR="001B2C41">
        <w:t xml:space="preserve">айонной </w:t>
      </w:r>
      <w:r w:rsidR="004563FA">
        <w:t>организацией  по чрезвычайным ситуациям</w:t>
      </w:r>
      <w:r w:rsidRPr="002B4905">
        <w:t xml:space="preserve">, </w:t>
      </w:r>
      <w:r w:rsidR="004563FA">
        <w:t xml:space="preserve"> районным </w:t>
      </w:r>
      <w:r w:rsidR="00425D7A">
        <w:t>отделом внутренних дел</w:t>
      </w:r>
      <w:r w:rsidRPr="002B4905">
        <w:t>, У</w:t>
      </w:r>
      <w:r w:rsidR="00425D7A">
        <w:t xml:space="preserve">чреждением </w:t>
      </w:r>
      <w:r w:rsidR="00425D7A">
        <w:lastRenderedPageBreak/>
        <w:t>здравоохранения</w:t>
      </w:r>
      <w:r w:rsidRPr="002B4905">
        <w:t xml:space="preserve"> «Несвижская Ц</w:t>
      </w:r>
      <w:r w:rsidR="00425D7A">
        <w:t>ентральная районная больница</w:t>
      </w:r>
      <w:r w:rsidRPr="002B4905">
        <w:t xml:space="preserve">», </w:t>
      </w:r>
      <w:r w:rsidR="00425D7A">
        <w:t xml:space="preserve"> приемными семьями</w:t>
      </w:r>
      <w:r w:rsidRPr="002B4905">
        <w:t xml:space="preserve">, ГУО «Несвижский ЦКРО и Р», </w:t>
      </w:r>
      <w:r w:rsidR="004563FA">
        <w:t xml:space="preserve"> священнослужителями Свято-Георгиевского</w:t>
      </w:r>
      <w:r w:rsidRPr="002B4905">
        <w:t xml:space="preserve"> хр</w:t>
      </w:r>
      <w:r w:rsidR="004563FA">
        <w:t>ама г. Несвижа)</w:t>
      </w:r>
      <w:r w:rsidRPr="002B4905">
        <w:t xml:space="preserve"> в рамках инновационн</w:t>
      </w:r>
      <w:r w:rsidR="00425D7A">
        <w:t>ых</w:t>
      </w:r>
      <w:r w:rsidRPr="002B4905">
        <w:t xml:space="preserve"> проект</w:t>
      </w:r>
      <w:r w:rsidR="00425D7A">
        <w:t>ов</w:t>
      </w:r>
      <w:r w:rsidRPr="002B4905">
        <w:t>;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 xml:space="preserve">участвует в организации и проведении мероприятий, направленных на формирование у воспитанников чувств </w:t>
      </w:r>
      <w:r w:rsidR="00C2305C">
        <w:t xml:space="preserve">милосердия, </w:t>
      </w:r>
      <w:r w:rsidRPr="002B4905">
        <w:t>гражданственности и патриотизма,</w:t>
      </w:r>
      <w:r w:rsidR="0070743A">
        <w:t xml:space="preserve"> </w:t>
      </w:r>
      <w:r w:rsidRPr="002B4905">
        <w:t>мероприятий инновационн</w:t>
      </w:r>
      <w:r w:rsidR="0070743A">
        <w:t>ых</w:t>
      </w:r>
      <w:r w:rsidRPr="002B4905">
        <w:t xml:space="preserve"> педагогическ</w:t>
      </w:r>
      <w:r w:rsidR="0070743A">
        <w:t>их</w:t>
      </w:r>
      <w:r w:rsidRPr="002B4905">
        <w:t xml:space="preserve"> проект</w:t>
      </w:r>
      <w:r w:rsidR="0070743A">
        <w:t>ов</w:t>
      </w:r>
      <w:r w:rsidRPr="002B4905">
        <w:t>;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выносит проблемные вопросы на обсуждение педагогического совета,  обще</w:t>
      </w:r>
      <w:r w:rsidR="0070743A">
        <w:t>садово</w:t>
      </w:r>
      <w:r w:rsidRPr="002B4905">
        <w:t xml:space="preserve">го  родительского собрания, </w:t>
      </w:r>
      <w:r w:rsidR="0070743A">
        <w:t>п</w:t>
      </w:r>
      <w:r w:rsidRPr="002B4905">
        <w:t>опечительского совета;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при необходимости участвует в индивидуальной работе с воспитанниками и их законными</w:t>
      </w:r>
      <w:r w:rsidR="0070743A">
        <w:t xml:space="preserve"> представителями, состоящими в социально-опасном положении</w:t>
      </w:r>
      <w:r w:rsidRPr="002B4905">
        <w:t>;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оказывает посильную помощь учреждению дошкольного образования в организации ремонта  и благоустройства территории  сада.</w:t>
      </w:r>
    </w:p>
    <w:p w:rsidR="002B4905" w:rsidRPr="002B4905" w:rsidRDefault="005900C0" w:rsidP="00791A1E">
      <w:pPr>
        <w:pStyle w:val="ajus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1.4. </w:t>
      </w:r>
      <w:r w:rsidR="002B4905" w:rsidRPr="002B4905">
        <w:rPr>
          <w:b/>
          <w:bCs/>
        </w:rPr>
        <w:t>Документация волонтерского отряда отцов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Решение трудового коллектива о создании волонтерского отряда отцов «Сердечко»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Приказ заведующего о создании  волонтерского отряда отцов «Сердечко»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План работы волонтерского отряда отцов «Сердечко» на год</w:t>
      </w:r>
    </w:p>
    <w:p w:rsidR="002B4905" w:rsidRPr="002B4905" w:rsidRDefault="002B4905" w:rsidP="00425D7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Протоколы заседаний  волонтерского отряда отцов «Сердечко»</w:t>
      </w:r>
    </w:p>
    <w:p w:rsidR="002B4905" w:rsidRPr="002B4905" w:rsidRDefault="002B4905" w:rsidP="0070743A">
      <w:pPr>
        <w:pStyle w:val="ajus"/>
        <w:spacing w:before="0" w:beforeAutospacing="0" w:after="0" w:afterAutospacing="0" w:line="360" w:lineRule="auto"/>
        <w:ind w:firstLine="709"/>
        <w:jc w:val="both"/>
      </w:pPr>
      <w:r w:rsidRPr="002B4905">
        <w:t>Фото и видео отчеты по проводимым мероприятиям</w:t>
      </w:r>
    </w:p>
    <w:p w:rsidR="002B4905" w:rsidRPr="009D4C8B" w:rsidRDefault="005900C0" w:rsidP="005900C0">
      <w:pPr>
        <w:tabs>
          <w:tab w:val="left" w:pos="2670"/>
        </w:tabs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B4905" w:rsidRPr="009D4C8B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2B4905" w:rsidRPr="002B4905" w:rsidRDefault="002B4905" w:rsidP="00425D7A">
      <w:pPr>
        <w:pStyle w:val="a7"/>
        <w:spacing w:line="360" w:lineRule="auto"/>
        <w:ind w:firstLine="709"/>
        <w:jc w:val="both"/>
        <w:rPr>
          <w:szCs w:val="24"/>
        </w:rPr>
      </w:pPr>
      <w:r w:rsidRPr="002B4905">
        <w:rPr>
          <w:szCs w:val="24"/>
        </w:rPr>
        <w:t xml:space="preserve"> </w:t>
      </w:r>
      <w:r w:rsidR="009D4C8B">
        <w:rPr>
          <w:b/>
          <w:i/>
          <w:szCs w:val="24"/>
        </w:rPr>
        <w:t>Цели</w:t>
      </w:r>
      <w:r w:rsidRPr="0075719F">
        <w:rPr>
          <w:b/>
          <w:i/>
          <w:szCs w:val="24"/>
        </w:rPr>
        <w:t>:</w:t>
      </w:r>
      <w:r w:rsidRPr="002B4905">
        <w:rPr>
          <w:szCs w:val="24"/>
        </w:rPr>
        <w:t xml:space="preserve"> активизация позиции отца как одного из основных участников  образовательного и воспитательного процесса, пропаганда позитивного отцовства,  оказание  педагогической и психологической помощи отцам в образовательном процессе. </w:t>
      </w:r>
    </w:p>
    <w:p w:rsidR="002B4905" w:rsidRPr="002B4905" w:rsidRDefault="002B4905" w:rsidP="00425D7A">
      <w:pPr>
        <w:tabs>
          <w:tab w:val="left" w:pos="267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19F">
        <w:rPr>
          <w:rFonts w:ascii="Times New Roman" w:hAnsi="Times New Roman" w:cs="Times New Roman"/>
          <w:b/>
          <w:i/>
          <w:sz w:val="24"/>
          <w:szCs w:val="24"/>
        </w:rPr>
        <w:t xml:space="preserve"> Задачи</w:t>
      </w:r>
      <w:r w:rsidRPr="002B4905">
        <w:rPr>
          <w:rFonts w:ascii="Times New Roman" w:hAnsi="Times New Roman" w:cs="Times New Roman"/>
          <w:sz w:val="24"/>
          <w:szCs w:val="24"/>
        </w:rPr>
        <w:t>:</w:t>
      </w:r>
    </w:p>
    <w:p w:rsidR="002B4905" w:rsidRPr="002B4905" w:rsidRDefault="002B4905" w:rsidP="00425D7A">
      <w:pPr>
        <w:numPr>
          <w:ilvl w:val="0"/>
          <w:numId w:val="3"/>
        </w:numPr>
        <w:tabs>
          <w:tab w:val="left" w:pos="2670"/>
        </w:tabs>
        <w:spacing w:after="0" w:line="360" w:lineRule="auto"/>
        <w:ind w:left="550" w:hanging="403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передача накопленных в обществе</w:t>
      </w:r>
      <w:r w:rsidR="00791A1E">
        <w:rPr>
          <w:rFonts w:ascii="Times New Roman" w:hAnsi="Times New Roman" w:cs="Times New Roman"/>
          <w:sz w:val="24"/>
          <w:szCs w:val="24"/>
        </w:rPr>
        <w:t xml:space="preserve"> людей норм, взглядов, идеалов,</w:t>
      </w:r>
      <w:r w:rsidRPr="002B4905">
        <w:rPr>
          <w:rFonts w:ascii="Times New Roman" w:hAnsi="Times New Roman" w:cs="Times New Roman"/>
          <w:sz w:val="24"/>
          <w:szCs w:val="24"/>
        </w:rPr>
        <w:t xml:space="preserve"> которые определяют отцовское  сознание;</w:t>
      </w:r>
    </w:p>
    <w:p w:rsidR="002B4905" w:rsidRDefault="002B4905" w:rsidP="00425D7A">
      <w:pPr>
        <w:numPr>
          <w:ilvl w:val="0"/>
          <w:numId w:val="3"/>
        </w:numPr>
        <w:tabs>
          <w:tab w:val="left" w:pos="2670"/>
        </w:tabs>
        <w:spacing w:after="0" w:line="360" w:lineRule="auto"/>
        <w:ind w:left="550" w:hanging="403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прошлому, традициям и обычаям предков, культуре </w:t>
      </w:r>
      <w:r w:rsidR="0075719F">
        <w:rPr>
          <w:rFonts w:ascii="Times New Roman" w:hAnsi="Times New Roman" w:cs="Times New Roman"/>
          <w:sz w:val="24"/>
          <w:szCs w:val="24"/>
        </w:rPr>
        <w:t>страны</w:t>
      </w:r>
      <w:r w:rsidRPr="002B4905">
        <w:rPr>
          <w:rFonts w:ascii="Times New Roman" w:hAnsi="Times New Roman" w:cs="Times New Roman"/>
          <w:sz w:val="24"/>
          <w:szCs w:val="24"/>
        </w:rPr>
        <w:t xml:space="preserve">, </w:t>
      </w:r>
      <w:r w:rsidR="0075719F">
        <w:rPr>
          <w:rFonts w:ascii="Times New Roman" w:hAnsi="Times New Roman" w:cs="Times New Roman"/>
          <w:sz w:val="24"/>
          <w:szCs w:val="24"/>
        </w:rPr>
        <w:t>родного</w:t>
      </w:r>
      <w:r w:rsidRPr="002B4905">
        <w:rPr>
          <w:rFonts w:ascii="Times New Roman" w:hAnsi="Times New Roman" w:cs="Times New Roman"/>
          <w:sz w:val="24"/>
          <w:szCs w:val="24"/>
        </w:rPr>
        <w:t xml:space="preserve"> города Несвижа, Государственного учреждения образования «Ясли-сад № </w:t>
      </w:r>
      <w:smartTag w:uri="urn:schemas-microsoft-com:office:smarttags" w:element="metricconverter">
        <w:smartTagPr>
          <w:attr w:name="ProductID" w:val="4 г"/>
        </w:smartTagPr>
        <w:r w:rsidRPr="002B4905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="00791A1E">
        <w:rPr>
          <w:rFonts w:ascii="Times New Roman" w:hAnsi="Times New Roman" w:cs="Times New Roman"/>
          <w:sz w:val="24"/>
          <w:szCs w:val="24"/>
        </w:rPr>
        <w:t xml:space="preserve">. Несвижа «Кораблик детства» и </w:t>
      </w:r>
      <w:r w:rsidRPr="002B4905">
        <w:rPr>
          <w:rFonts w:ascii="Times New Roman" w:hAnsi="Times New Roman" w:cs="Times New Roman"/>
          <w:sz w:val="24"/>
          <w:szCs w:val="24"/>
        </w:rPr>
        <w:t>своей семьи;</w:t>
      </w:r>
    </w:p>
    <w:p w:rsidR="002B4905" w:rsidRPr="009669BC" w:rsidRDefault="002B4905" w:rsidP="004563FA">
      <w:pPr>
        <w:numPr>
          <w:ilvl w:val="0"/>
          <w:numId w:val="3"/>
        </w:numPr>
        <w:tabs>
          <w:tab w:val="left" w:pos="2670"/>
        </w:tabs>
        <w:spacing w:after="0" w:line="360" w:lineRule="auto"/>
        <w:ind w:left="550" w:hanging="403"/>
        <w:jc w:val="both"/>
        <w:rPr>
          <w:rFonts w:ascii="Times New Roman" w:hAnsi="Times New Roman" w:cs="Times New Roman"/>
          <w:sz w:val="24"/>
          <w:szCs w:val="24"/>
        </w:rPr>
      </w:pPr>
      <w:r w:rsidRPr="009669BC">
        <w:rPr>
          <w:rFonts w:ascii="Times New Roman" w:hAnsi="Times New Roman" w:cs="Times New Roman"/>
          <w:spacing w:val="-1"/>
          <w:sz w:val="24"/>
          <w:szCs w:val="24"/>
        </w:rPr>
        <w:t>понимание феноменов психического развития, поиска адекватных моделей, путей, методов взаимодействия с воспита</w:t>
      </w:r>
      <w:r w:rsidR="004563FA" w:rsidRPr="009669BC">
        <w:rPr>
          <w:rFonts w:ascii="Times New Roman" w:hAnsi="Times New Roman" w:cs="Times New Roman"/>
          <w:spacing w:val="-1"/>
          <w:sz w:val="24"/>
          <w:szCs w:val="24"/>
        </w:rPr>
        <w:t>нниками ГУО «</w:t>
      </w:r>
      <w:r w:rsidR="004563FA" w:rsidRPr="009669BC">
        <w:rPr>
          <w:rFonts w:ascii="Times New Roman" w:hAnsi="Times New Roman" w:cs="Times New Roman"/>
          <w:sz w:val="24"/>
          <w:szCs w:val="24"/>
        </w:rPr>
        <w:t>«Несвижский центр коррекционно-развивающего обучения и реабилитации».</w:t>
      </w:r>
    </w:p>
    <w:p w:rsidR="002B4905" w:rsidRPr="002B4905" w:rsidRDefault="005900C0" w:rsidP="0075719F">
      <w:pPr>
        <w:pStyle w:val="a7"/>
        <w:spacing w:line="360" w:lineRule="auto"/>
        <w:jc w:val="both"/>
        <w:rPr>
          <w:b/>
          <w:spacing w:val="-1"/>
          <w:szCs w:val="24"/>
        </w:rPr>
      </w:pPr>
      <w:r>
        <w:rPr>
          <w:b/>
          <w:spacing w:val="-1"/>
          <w:szCs w:val="24"/>
        </w:rPr>
        <w:t>2</w:t>
      </w:r>
      <w:r w:rsidR="002B4905" w:rsidRPr="002B4905">
        <w:rPr>
          <w:b/>
          <w:spacing w:val="-1"/>
          <w:szCs w:val="24"/>
        </w:rPr>
        <w:t>.1. Эффективность реализации работы волонтерского отряда отцов «Сердечко»</w:t>
      </w:r>
    </w:p>
    <w:p w:rsidR="002B4905" w:rsidRPr="002B4905" w:rsidRDefault="00791A1E" w:rsidP="00425D7A">
      <w:pPr>
        <w:pStyle w:val="a7"/>
        <w:spacing w:line="360" w:lineRule="auto"/>
        <w:ind w:firstLine="708"/>
        <w:jc w:val="both"/>
        <w:rPr>
          <w:spacing w:val="-1"/>
          <w:szCs w:val="24"/>
        </w:rPr>
      </w:pPr>
      <w:r>
        <w:rPr>
          <w:szCs w:val="24"/>
        </w:rPr>
        <w:t xml:space="preserve">Для </w:t>
      </w:r>
      <w:r w:rsidR="002B4905" w:rsidRPr="002B4905">
        <w:rPr>
          <w:szCs w:val="24"/>
        </w:rPr>
        <w:t xml:space="preserve">эффективной реализации  работы </w:t>
      </w:r>
      <w:r w:rsidR="002B4905" w:rsidRPr="002B4905">
        <w:rPr>
          <w:spacing w:val="-1"/>
          <w:szCs w:val="24"/>
        </w:rPr>
        <w:t>волонтерского отряда отцов «Сердечко»</w:t>
      </w:r>
      <w:r w:rsidR="002B4905" w:rsidRPr="002B4905">
        <w:rPr>
          <w:szCs w:val="24"/>
        </w:rPr>
        <w:t xml:space="preserve"> необходимо взаимодействие отцов данного отряда и учреждения дошкольного образования, Свято-Георгиевского храма г. Несвижа, ГУО «Несвижский центр </w:t>
      </w:r>
      <w:r w:rsidR="002B4905" w:rsidRPr="002B4905">
        <w:rPr>
          <w:szCs w:val="24"/>
        </w:rPr>
        <w:lastRenderedPageBreak/>
        <w:t xml:space="preserve">коррекционно-развивающего обучения и реабилитации»,  общественных организаций (БОКК, УЗ «Несвижская ЦРБ»), специалистов,  педагога-психолога, воспитателей. </w:t>
      </w:r>
    </w:p>
    <w:p w:rsidR="002B4905" w:rsidRPr="002B4905" w:rsidRDefault="002B4905" w:rsidP="00425D7A">
      <w:pPr>
        <w:tabs>
          <w:tab w:val="left" w:pos="2670"/>
        </w:tabs>
        <w:spacing w:after="0" w:line="360" w:lineRule="auto"/>
        <w:ind w:firstLine="391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 xml:space="preserve">    Священнослужители Свято-Георгиевского храма г. Несвижа осуществляют работу по просвещению законных пре</w:t>
      </w:r>
      <w:r w:rsidR="005E7979">
        <w:rPr>
          <w:rFonts w:ascii="Times New Roman" w:hAnsi="Times New Roman" w:cs="Times New Roman"/>
          <w:sz w:val="24"/>
          <w:szCs w:val="24"/>
        </w:rPr>
        <w:t>дставителей мальчиков и девочек</w:t>
      </w:r>
      <w:r w:rsidRPr="002B4905">
        <w:rPr>
          <w:rFonts w:ascii="Times New Roman" w:hAnsi="Times New Roman" w:cs="Times New Roman"/>
          <w:sz w:val="24"/>
          <w:szCs w:val="24"/>
        </w:rPr>
        <w:t xml:space="preserve"> в вопросах популяризация православных традиций и ценностей  белорусской семьи.</w:t>
      </w:r>
    </w:p>
    <w:p w:rsidR="002B4905" w:rsidRPr="002B4905" w:rsidRDefault="002B4905" w:rsidP="00425D7A">
      <w:pPr>
        <w:tabs>
          <w:tab w:val="left" w:pos="26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П</w:t>
      </w:r>
      <w:r w:rsidR="0075719F">
        <w:rPr>
          <w:rFonts w:ascii="Times New Roman" w:hAnsi="Times New Roman" w:cs="Times New Roman"/>
          <w:sz w:val="24"/>
          <w:szCs w:val="24"/>
        </w:rPr>
        <w:t>едагог-п</w:t>
      </w:r>
      <w:r w:rsidRPr="002B4905">
        <w:rPr>
          <w:rFonts w:ascii="Times New Roman" w:hAnsi="Times New Roman" w:cs="Times New Roman"/>
          <w:sz w:val="24"/>
          <w:szCs w:val="24"/>
        </w:rPr>
        <w:t>сихолог осуществляет социально-психологические наблюдения, способствует налаживанию межличностных отношений, снятию эмоциональных барьеров.</w:t>
      </w:r>
    </w:p>
    <w:p w:rsidR="002B4905" w:rsidRPr="002B4905" w:rsidRDefault="002B4905" w:rsidP="00425D7A">
      <w:pPr>
        <w:tabs>
          <w:tab w:val="left" w:pos="26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Специалисты различных отраслей осуществляют посредническую помощь, оказывают помощь в организации различных мероприятий, мероприятий в рамках инновационного педагогического проекта.</w:t>
      </w:r>
    </w:p>
    <w:p w:rsidR="002B4905" w:rsidRPr="002B4905" w:rsidRDefault="005E7979" w:rsidP="00425D7A">
      <w:pPr>
        <w:tabs>
          <w:tab w:val="left" w:pos="26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Воспитатели осуществляют </w:t>
      </w:r>
      <w:r w:rsidR="002B4905" w:rsidRPr="002B4905">
        <w:rPr>
          <w:rFonts w:ascii="Times New Roman" w:hAnsi="Times New Roman" w:cs="Times New Roman"/>
          <w:sz w:val="24"/>
          <w:szCs w:val="24"/>
        </w:rPr>
        <w:t>психолого-педагогическое просвещение законных представителей по применению программ  семейного воспитания мальчиков и девочек  в образовательном процессе.</w:t>
      </w:r>
    </w:p>
    <w:p w:rsidR="002B4905" w:rsidRPr="002B4905" w:rsidRDefault="002B4905" w:rsidP="00425D7A">
      <w:pPr>
        <w:tabs>
          <w:tab w:val="left" w:pos="2670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 xml:space="preserve"> Главные участники – отцы </w:t>
      </w:r>
      <w:r w:rsidR="00433A13">
        <w:rPr>
          <w:rFonts w:ascii="Times New Roman" w:hAnsi="Times New Roman" w:cs="Times New Roman"/>
          <w:sz w:val="24"/>
          <w:szCs w:val="24"/>
        </w:rPr>
        <w:t>воспитанников</w:t>
      </w:r>
      <w:r w:rsidRPr="002B4905">
        <w:rPr>
          <w:rFonts w:ascii="Times New Roman" w:hAnsi="Times New Roman" w:cs="Times New Roman"/>
          <w:sz w:val="24"/>
          <w:szCs w:val="24"/>
        </w:rPr>
        <w:t xml:space="preserve"> учреждения дошкольного образования.</w:t>
      </w:r>
    </w:p>
    <w:p w:rsidR="002B4905" w:rsidRPr="002B4905" w:rsidRDefault="005900C0" w:rsidP="00425D7A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B4905" w:rsidRPr="002B4905">
        <w:rPr>
          <w:rFonts w:ascii="Times New Roman" w:hAnsi="Times New Roman" w:cs="Times New Roman"/>
          <w:b/>
          <w:sz w:val="24"/>
          <w:szCs w:val="24"/>
        </w:rPr>
        <w:t>.2. Условия реализации успешного сотрудничества</w:t>
      </w:r>
    </w:p>
    <w:p w:rsidR="002B4905" w:rsidRPr="002B4905" w:rsidRDefault="002B4905" w:rsidP="00425D7A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 xml:space="preserve">          Результативность деятельности волонтерского отряда  отцов «Сердечко» может быть реализована на основе принципов:</w:t>
      </w:r>
    </w:p>
    <w:p w:rsidR="002B4905" w:rsidRPr="002B4905" w:rsidRDefault="002B4905" w:rsidP="00425D7A">
      <w:pPr>
        <w:numPr>
          <w:ilvl w:val="0"/>
          <w:numId w:val="5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добровольности – необходимо добровольн</w:t>
      </w:r>
      <w:r w:rsidR="00433A13">
        <w:rPr>
          <w:rFonts w:ascii="Times New Roman" w:hAnsi="Times New Roman" w:cs="Times New Roman"/>
          <w:sz w:val="24"/>
          <w:szCs w:val="24"/>
        </w:rPr>
        <w:t>ое участие во всех мероприятиях;</w:t>
      </w:r>
    </w:p>
    <w:p w:rsidR="002B4905" w:rsidRPr="002B4905" w:rsidRDefault="002B4905" w:rsidP="00425D7A">
      <w:pPr>
        <w:numPr>
          <w:ilvl w:val="0"/>
          <w:numId w:val="5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комплексности и детерминации – все действия должны быть согласованы, осуществляться в комплексе и не противоречить друг другу;</w:t>
      </w:r>
    </w:p>
    <w:p w:rsidR="002B4905" w:rsidRPr="002B4905" w:rsidRDefault="002B4905" w:rsidP="00425D7A">
      <w:pPr>
        <w:numPr>
          <w:ilvl w:val="0"/>
          <w:numId w:val="5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принцип межотраслевого и территориального управления предполагает определение содержания и организации  семейного воспитания  в соответствии с заказом государства через соответствующие информационно-методические документы, а так же с учетом документов органов местного самоуправления и общественных организаций;</w:t>
      </w:r>
    </w:p>
    <w:p w:rsidR="002B4905" w:rsidRPr="002B4905" w:rsidRDefault="002B4905" w:rsidP="00425D7A">
      <w:pPr>
        <w:numPr>
          <w:ilvl w:val="0"/>
          <w:numId w:val="5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ответственности – организация всех мероприятий в соответствии с  планом работы волонтерского отряда отцов «Сердечко», в рамках инновационн</w:t>
      </w:r>
      <w:r w:rsidR="00433A13">
        <w:rPr>
          <w:rFonts w:ascii="Times New Roman" w:hAnsi="Times New Roman" w:cs="Times New Roman"/>
          <w:sz w:val="24"/>
          <w:szCs w:val="24"/>
        </w:rPr>
        <w:t>ых</w:t>
      </w:r>
      <w:r w:rsidRPr="002B490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33A13">
        <w:rPr>
          <w:rFonts w:ascii="Times New Roman" w:hAnsi="Times New Roman" w:cs="Times New Roman"/>
          <w:sz w:val="24"/>
          <w:szCs w:val="24"/>
        </w:rPr>
        <w:t>ов</w:t>
      </w:r>
      <w:r w:rsidRPr="002B4905">
        <w:rPr>
          <w:rFonts w:ascii="Times New Roman" w:hAnsi="Times New Roman" w:cs="Times New Roman"/>
          <w:sz w:val="24"/>
          <w:szCs w:val="24"/>
        </w:rPr>
        <w:t>, полная реализация плана работы;</w:t>
      </w:r>
    </w:p>
    <w:p w:rsidR="002B4905" w:rsidRPr="002B4905" w:rsidRDefault="002B4905" w:rsidP="00425D7A">
      <w:pPr>
        <w:numPr>
          <w:ilvl w:val="0"/>
          <w:numId w:val="5"/>
        </w:num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 xml:space="preserve"> гармонизация общественных, групповых и личных интересов.</w:t>
      </w:r>
    </w:p>
    <w:p w:rsidR="002B4905" w:rsidRPr="002B4905" w:rsidRDefault="005900C0" w:rsidP="00425D7A">
      <w:pPr>
        <w:tabs>
          <w:tab w:val="left" w:pos="26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</w:t>
      </w:r>
      <w:r w:rsidR="002B4905" w:rsidRPr="002B4905">
        <w:rPr>
          <w:rFonts w:ascii="Times New Roman" w:hAnsi="Times New Roman" w:cs="Times New Roman"/>
          <w:b/>
          <w:sz w:val="24"/>
          <w:szCs w:val="24"/>
        </w:rPr>
        <w:t>.3. Участники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 xml:space="preserve">- отцы, дедушки, дяди, совершеннолетние братья мальчиков и 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 xml:space="preserve">  девочек учреждения дошкольного образования;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>- руководство учреждения дошкольного образования;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>- воспитатели и специалисты;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lastRenderedPageBreak/>
        <w:t>- психологическая  служба учреждения дошкольного образования;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>- социум.</w:t>
      </w:r>
    </w:p>
    <w:p w:rsidR="002B4905" w:rsidRPr="002B4905" w:rsidRDefault="005900C0" w:rsidP="00425D7A">
      <w:pPr>
        <w:pStyle w:val="a7"/>
        <w:spacing w:line="360" w:lineRule="auto"/>
        <w:rPr>
          <w:b/>
          <w:szCs w:val="24"/>
        </w:rPr>
      </w:pPr>
      <w:r>
        <w:rPr>
          <w:b/>
          <w:szCs w:val="24"/>
        </w:rPr>
        <w:t xml:space="preserve">         2</w:t>
      </w:r>
      <w:r w:rsidR="002B4905" w:rsidRPr="002B4905">
        <w:rPr>
          <w:b/>
          <w:szCs w:val="24"/>
        </w:rPr>
        <w:t>.4. Виды  деятельности и реализации проекта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 xml:space="preserve">1 модуль. Информационный 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 xml:space="preserve">2 модуль. Тренинговый  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 xml:space="preserve">3 модуль. Альтернативный </w:t>
      </w:r>
    </w:p>
    <w:p w:rsidR="002B4905" w:rsidRPr="002B4905" w:rsidRDefault="002B4905" w:rsidP="00425D7A">
      <w:pPr>
        <w:pStyle w:val="a7"/>
        <w:spacing w:line="360" w:lineRule="auto"/>
        <w:ind w:firstLine="709"/>
        <w:rPr>
          <w:szCs w:val="24"/>
        </w:rPr>
      </w:pPr>
      <w:r w:rsidRPr="002B4905">
        <w:rPr>
          <w:szCs w:val="24"/>
        </w:rPr>
        <w:t>4 модуль. Сотрудничество. Международное сотрудничество</w:t>
      </w:r>
    </w:p>
    <w:p w:rsidR="002B4905" w:rsidRPr="002B4905" w:rsidRDefault="002B4905" w:rsidP="00425D7A">
      <w:pPr>
        <w:pStyle w:val="a6"/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2B4905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5900C0">
        <w:rPr>
          <w:rFonts w:ascii="Times New Roman" w:hAnsi="Times New Roman"/>
          <w:color w:val="auto"/>
          <w:sz w:val="24"/>
          <w:szCs w:val="24"/>
        </w:rPr>
        <w:t xml:space="preserve">      2</w:t>
      </w:r>
      <w:r w:rsidRPr="002B4905">
        <w:rPr>
          <w:rFonts w:ascii="Times New Roman" w:hAnsi="Times New Roman"/>
          <w:color w:val="auto"/>
          <w:sz w:val="24"/>
          <w:szCs w:val="24"/>
        </w:rPr>
        <w:t>.5. Ресурсное обеспечение</w:t>
      </w:r>
    </w:p>
    <w:p w:rsidR="002B4905" w:rsidRDefault="002B4905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B4905">
        <w:rPr>
          <w:rFonts w:ascii="Times New Roman" w:hAnsi="Times New Roman" w:cs="Times New Roman"/>
          <w:sz w:val="24"/>
          <w:szCs w:val="24"/>
        </w:rPr>
        <w:t>Финансирование осуществляется за счет привлечения внебюджетных средств, спонсорских и других источников</w:t>
      </w:r>
      <w:r w:rsidR="0075719F">
        <w:rPr>
          <w:rFonts w:ascii="Times New Roman" w:hAnsi="Times New Roman" w:cs="Times New Roman"/>
          <w:sz w:val="24"/>
          <w:szCs w:val="24"/>
        </w:rPr>
        <w:t>.</w:t>
      </w:r>
    </w:p>
    <w:p w:rsidR="00502C3D" w:rsidRDefault="00502C3D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C3D" w:rsidRDefault="00502C3D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C3D" w:rsidRDefault="00502C3D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C3D" w:rsidRDefault="00502C3D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C3D" w:rsidRDefault="00502C3D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C3D" w:rsidRDefault="00502C3D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C3D" w:rsidRDefault="00502C3D" w:rsidP="00425D7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02C3D" w:rsidRDefault="00502C3D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D4C8B" w:rsidRDefault="009D4C8B" w:rsidP="001C2D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00C0" w:rsidRDefault="005900C0" w:rsidP="005900C0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502C3D" w:rsidRPr="00502C3D" w:rsidRDefault="004E1B8A" w:rsidP="005900C0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502C3D" w:rsidRPr="00502C3D" w:rsidRDefault="00502C3D" w:rsidP="00502C3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2C3D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02C3D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502C3D" w:rsidRPr="00502C3D" w:rsidRDefault="00502C3D" w:rsidP="00502C3D">
      <w:pPr>
        <w:tabs>
          <w:tab w:val="left" w:pos="658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2C3D">
        <w:rPr>
          <w:rFonts w:ascii="Times New Roman" w:hAnsi="Times New Roman" w:cs="Times New Roman"/>
          <w:sz w:val="24"/>
          <w:szCs w:val="24"/>
        </w:rPr>
        <w:t xml:space="preserve">Председатель волонтерского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2C3D">
        <w:rPr>
          <w:rFonts w:ascii="Times New Roman" w:hAnsi="Times New Roman" w:cs="Times New Roman"/>
          <w:sz w:val="24"/>
          <w:szCs w:val="24"/>
        </w:rPr>
        <w:t xml:space="preserve"> Заведующий ГУО </w:t>
      </w:r>
    </w:p>
    <w:p w:rsidR="00502C3D" w:rsidRPr="00502C3D" w:rsidRDefault="00502C3D" w:rsidP="00502C3D">
      <w:pPr>
        <w:tabs>
          <w:tab w:val="left" w:pos="658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2C3D">
        <w:rPr>
          <w:rFonts w:ascii="Times New Roman" w:hAnsi="Times New Roman" w:cs="Times New Roman"/>
          <w:sz w:val="24"/>
          <w:szCs w:val="24"/>
        </w:rPr>
        <w:t xml:space="preserve">отряда отцов «Сердечко»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2C3D">
        <w:rPr>
          <w:rFonts w:ascii="Times New Roman" w:hAnsi="Times New Roman" w:cs="Times New Roman"/>
          <w:sz w:val="24"/>
          <w:szCs w:val="24"/>
        </w:rPr>
        <w:t>«Ясли-сад №4 г. Несвижа</w:t>
      </w:r>
    </w:p>
    <w:p w:rsidR="00502C3D" w:rsidRPr="00502C3D" w:rsidRDefault="00502C3D" w:rsidP="00502C3D">
      <w:pPr>
        <w:tabs>
          <w:tab w:val="left" w:pos="6585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2C3D">
        <w:rPr>
          <w:rFonts w:ascii="Times New Roman" w:hAnsi="Times New Roman" w:cs="Times New Roman"/>
          <w:sz w:val="24"/>
          <w:szCs w:val="24"/>
        </w:rPr>
        <w:t xml:space="preserve">_________  (Ф.И.О.)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02C3D">
        <w:rPr>
          <w:rFonts w:ascii="Times New Roman" w:hAnsi="Times New Roman" w:cs="Times New Roman"/>
          <w:sz w:val="24"/>
          <w:szCs w:val="24"/>
        </w:rPr>
        <w:t>«Кораблик детства»                               «</w:t>
      </w:r>
      <w:r>
        <w:rPr>
          <w:rFonts w:ascii="Times New Roman" w:hAnsi="Times New Roman" w:cs="Times New Roman"/>
          <w:sz w:val="24"/>
          <w:szCs w:val="24"/>
        </w:rPr>
        <w:t xml:space="preserve">____»  _______  20__           </w:t>
      </w:r>
      <w:r w:rsidRPr="00502C3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02C3D">
        <w:rPr>
          <w:rFonts w:ascii="Times New Roman" w:hAnsi="Times New Roman" w:cs="Times New Roman"/>
          <w:sz w:val="24"/>
          <w:szCs w:val="24"/>
        </w:rPr>
        <w:t>________ О.И. Пуляк</w:t>
      </w:r>
    </w:p>
    <w:p w:rsidR="00502C3D" w:rsidRPr="004E1B8A" w:rsidRDefault="00502C3D" w:rsidP="004E1B8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502C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2C3D">
        <w:rPr>
          <w:rFonts w:ascii="Times New Roman" w:hAnsi="Times New Roman" w:cs="Times New Roman"/>
          <w:sz w:val="24"/>
          <w:szCs w:val="24"/>
        </w:rPr>
        <w:t xml:space="preserve">   «____» 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02C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3D" w:rsidRPr="00502C3D" w:rsidRDefault="00502C3D" w:rsidP="00502C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C3D">
        <w:rPr>
          <w:rFonts w:ascii="Times New Roman" w:hAnsi="Times New Roman" w:cs="Times New Roman"/>
          <w:b/>
          <w:sz w:val="24"/>
          <w:szCs w:val="24"/>
        </w:rPr>
        <w:t xml:space="preserve">Примерный план деятельности </w:t>
      </w:r>
    </w:p>
    <w:p w:rsidR="00502C3D" w:rsidRPr="00502C3D" w:rsidRDefault="00502C3D" w:rsidP="00502C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02C3D">
        <w:rPr>
          <w:rFonts w:ascii="Times New Roman" w:hAnsi="Times New Roman" w:cs="Times New Roman"/>
          <w:b/>
          <w:sz w:val="24"/>
          <w:szCs w:val="24"/>
        </w:rPr>
        <w:t>волонтерского отряда отцов «Сердечко»  на  год</w:t>
      </w:r>
    </w:p>
    <w:p w:rsidR="00502C3D" w:rsidRPr="00502C3D" w:rsidRDefault="00502C3D" w:rsidP="00502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3D">
        <w:rPr>
          <w:rFonts w:ascii="Times New Roman" w:hAnsi="Times New Roman" w:cs="Times New Roman"/>
          <w:b/>
          <w:sz w:val="24"/>
          <w:szCs w:val="24"/>
        </w:rPr>
        <w:t>1 модуль. Информационный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106"/>
        <w:gridCol w:w="2245"/>
        <w:gridCol w:w="8"/>
        <w:gridCol w:w="2948"/>
      </w:tblGrid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5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502C3D" w:rsidRPr="00502C3D" w:rsidRDefault="00004562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Мужской разговор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</w:p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актива волонтерского отряда отцов «Сердечко»</w:t>
            </w:r>
          </w:p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волонтерского отряда отцов «Сердечко» на  год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  <w:bookmarkStart w:id="0" w:name="_GoBack"/>
            <w:bookmarkEnd w:id="0"/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10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Акция «Тепло отцовской руки» (с участием мальчиков и девочек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ГУО «Несвижский ЦКРО и Р)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3D" w:rsidRPr="00502C3D" w:rsidTr="00502C3D">
        <w:trPr>
          <w:trHeight w:val="620"/>
        </w:trPr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стенда «Я – отец»</w:t>
            </w:r>
            <w:r w:rsidR="00004562">
              <w:rPr>
                <w:rFonts w:ascii="Times New Roman" w:hAnsi="Times New Roman" w:cs="Times New Roman"/>
                <w:sz w:val="24"/>
                <w:szCs w:val="24"/>
              </w:rPr>
              <w:t>, Доска Почета отцов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и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10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волонтерского отряда «Сердечко»  в СМИ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0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родительское собрание « Я – патриот своего папы! ». Представление волонтерской инициативы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«За жизнь. Святость отцовства»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0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врачом-педиатром </w:t>
            </w:r>
          </w:p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«В семье растет сын.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 семье растете дочь».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Старшая медицинская сестра 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05" w:type="dxa"/>
          </w:tcPr>
          <w:p w:rsidR="00502C3D" w:rsidRPr="00502C3D" w:rsidRDefault="00502C3D" w:rsidP="00D3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 для отцов УДО: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«Я – отец!»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«Наши права». «Нет насилию в семье!»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105" w:type="dxa"/>
          </w:tcPr>
          <w:p w:rsidR="00502C3D" w:rsidRPr="00502C3D" w:rsidRDefault="00502C3D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Акция «Мы рисуем…»</w:t>
            </w:r>
          </w:p>
          <w:p w:rsidR="00502C3D" w:rsidRPr="00502C3D" w:rsidRDefault="00502C3D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(с участием мальчиков и девочек ГУО «Несвижский ЦКРО и Р)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8" w:type="dxa"/>
          </w:tcPr>
          <w:p w:rsid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05" w:type="dxa"/>
          </w:tcPr>
          <w:p w:rsidR="00502C3D" w:rsidRPr="00502C3D" w:rsidRDefault="00502C3D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Конкурс-акция  рисунков «Сохрани семью, сохрани мир» (с участием семей мальчиков и девочек ГУО «Несвижский ЦКРО и Р)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5" w:type="dxa"/>
          </w:tcPr>
          <w:p w:rsidR="00502C3D" w:rsidRPr="00502C3D" w:rsidRDefault="00502C3D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Уличная акция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«На свете нет  чужих детей!»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(ко Дню защиты детей)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отряда, 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</w:t>
            </w:r>
          </w:p>
        </w:tc>
      </w:tr>
      <w:tr w:rsidR="00502C3D" w:rsidRPr="00502C3D" w:rsidTr="00502C3D">
        <w:tc>
          <w:tcPr>
            <w:tcW w:w="87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05" w:type="dxa"/>
          </w:tcPr>
          <w:p w:rsidR="00502C3D" w:rsidRPr="00502C3D" w:rsidRDefault="00004562" w:rsidP="00004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Уличная а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кция «Возьми меня в свою жизнь» (приуроченная ко Дню семьи, любви и верности)</w:t>
            </w:r>
          </w:p>
        </w:tc>
        <w:tc>
          <w:tcPr>
            <w:tcW w:w="2254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УДО</w:t>
            </w:r>
          </w:p>
        </w:tc>
      </w:tr>
      <w:tr w:rsidR="00502C3D" w:rsidRPr="00502C3D" w:rsidTr="00502C3D">
        <w:tc>
          <w:tcPr>
            <w:tcW w:w="872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08" w:type="dxa"/>
          </w:tcPr>
          <w:p w:rsidR="00502C3D" w:rsidRPr="00502C3D" w:rsidRDefault="00502C3D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Акция «Скоро в школу!»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(сбор школьных принадлежностей для малообеспеченных, многодетных семей)</w:t>
            </w:r>
          </w:p>
        </w:tc>
        <w:tc>
          <w:tcPr>
            <w:tcW w:w="2246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3D" w:rsidRDefault="00502C3D" w:rsidP="00D3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воспитатели и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волонтерского отряда</w:t>
            </w:r>
          </w:p>
        </w:tc>
      </w:tr>
      <w:tr w:rsidR="00502C3D" w:rsidRPr="00502C3D" w:rsidTr="00502C3D">
        <w:tc>
          <w:tcPr>
            <w:tcW w:w="872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08" w:type="dxa"/>
          </w:tcPr>
          <w:p w:rsidR="00502C3D" w:rsidRPr="00502C3D" w:rsidRDefault="00004562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Уличная а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кция «Прошу прощения и благодарю»</w:t>
            </w:r>
          </w:p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(ко Дню пожилых людей)</w:t>
            </w:r>
          </w:p>
        </w:tc>
        <w:tc>
          <w:tcPr>
            <w:tcW w:w="2246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57" w:type="dxa"/>
            <w:gridSpan w:val="2"/>
          </w:tcPr>
          <w:p w:rsidR="00502C3D" w:rsidRDefault="00502C3D" w:rsidP="00D3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УДО,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волонтерского отряда</w:t>
            </w:r>
          </w:p>
        </w:tc>
      </w:tr>
      <w:tr w:rsidR="00502C3D" w:rsidRPr="00502C3D" w:rsidTr="00502C3D">
        <w:tc>
          <w:tcPr>
            <w:tcW w:w="872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08" w:type="dxa"/>
          </w:tcPr>
          <w:p w:rsidR="00502C3D" w:rsidRPr="00502C3D" w:rsidRDefault="00502C3D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Встреча со священнослужителем Свято-Георгиевского храма</w:t>
            </w:r>
            <w:r w:rsidR="009839A1">
              <w:rPr>
                <w:rFonts w:ascii="Times New Roman" w:hAnsi="Times New Roman" w:cs="Times New Roman"/>
                <w:sz w:val="24"/>
                <w:szCs w:val="24"/>
              </w:rPr>
              <w:t xml:space="preserve"> г.Несвижа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«Храни свой очаг!»</w:t>
            </w:r>
          </w:p>
        </w:tc>
        <w:tc>
          <w:tcPr>
            <w:tcW w:w="2246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57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волонтерского отряда, 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02C3D" w:rsidRPr="00502C3D" w:rsidTr="00502C3D">
        <w:tc>
          <w:tcPr>
            <w:tcW w:w="872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08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Анализ работы волонтерского отряда за год</w:t>
            </w:r>
          </w:p>
        </w:tc>
        <w:tc>
          <w:tcPr>
            <w:tcW w:w="2246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D3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</w:tbl>
    <w:p w:rsidR="00502C3D" w:rsidRPr="00502C3D" w:rsidRDefault="00502C3D" w:rsidP="00502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3D">
        <w:rPr>
          <w:rFonts w:ascii="Times New Roman" w:hAnsi="Times New Roman" w:cs="Times New Roman"/>
          <w:b/>
          <w:sz w:val="24"/>
          <w:szCs w:val="24"/>
        </w:rPr>
        <w:t>2 модуль. Тренинговый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4"/>
        <w:gridCol w:w="4094"/>
        <w:gridCol w:w="15"/>
        <w:gridCol w:w="2255"/>
        <w:gridCol w:w="2945"/>
      </w:tblGrid>
      <w:tr w:rsidR="00502C3D" w:rsidRPr="00502C3D" w:rsidTr="00502C3D">
        <w:tc>
          <w:tcPr>
            <w:tcW w:w="87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3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47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2C3D" w:rsidRPr="00502C3D" w:rsidTr="00502C3D">
        <w:tc>
          <w:tcPr>
            <w:tcW w:w="87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3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«Почему я счастлив быть отцом?»</w:t>
            </w:r>
          </w:p>
        </w:tc>
        <w:tc>
          <w:tcPr>
            <w:tcW w:w="2247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948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502C3D" w:rsidRPr="00502C3D" w:rsidTr="00502C3D">
        <w:tc>
          <w:tcPr>
            <w:tcW w:w="87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3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Тренинг «Познай своего ребенка»</w:t>
            </w:r>
          </w:p>
        </w:tc>
        <w:tc>
          <w:tcPr>
            <w:tcW w:w="2247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537BC" w:rsidRPr="00502C3D" w:rsidRDefault="00502C3D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0537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7BC"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C3D" w:rsidRPr="00502C3D" w:rsidTr="00502C3D">
        <w:tc>
          <w:tcPr>
            <w:tcW w:w="870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</w:tcPr>
          <w:p w:rsidR="00502C3D" w:rsidRPr="00502C3D" w:rsidRDefault="000537BC" w:rsidP="00053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-студия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Материнство. Отцовство. 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Традиционные семейные ценности»</w:t>
            </w:r>
          </w:p>
        </w:tc>
        <w:tc>
          <w:tcPr>
            <w:tcW w:w="2271" w:type="dxa"/>
            <w:gridSpan w:val="2"/>
          </w:tcPr>
          <w:p w:rsidR="00502C3D" w:rsidRPr="00502C3D" w:rsidRDefault="000537BC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4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02C3D" w:rsidRPr="00502C3D" w:rsidTr="00502C3D">
        <w:tc>
          <w:tcPr>
            <w:tcW w:w="870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</w:tcPr>
          <w:p w:rsidR="00502C3D" w:rsidRPr="00502C3D" w:rsidRDefault="00502C3D" w:rsidP="0050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Круглый стол «Вопрос-ответ»</w:t>
            </w:r>
            <w:r w:rsidR="000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(с участием отцов будущих воспитанников УДО)</w:t>
            </w:r>
          </w:p>
        </w:tc>
        <w:tc>
          <w:tcPr>
            <w:tcW w:w="2271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4" w:type="dxa"/>
          </w:tcPr>
          <w:p w:rsidR="00502C3D" w:rsidRPr="00502C3D" w:rsidRDefault="00502C3D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0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502C3D" w:rsidRPr="00502C3D" w:rsidTr="00502C3D">
        <w:tc>
          <w:tcPr>
            <w:tcW w:w="870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8" w:type="dxa"/>
          </w:tcPr>
          <w:p w:rsidR="00502C3D" w:rsidRPr="00502C3D" w:rsidRDefault="00502C3D" w:rsidP="0050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="000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«Я – профессионал»</w:t>
            </w:r>
          </w:p>
        </w:tc>
        <w:tc>
          <w:tcPr>
            <w:tcW w:w="2271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4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02C3D" w:rsidRPr="00502C3D" w:rsidTr="00502C3D">
        <w:tc>
          <w:tcPr>
            <w:tcW w:w="870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98" w:type="dxa"/>
          </w:tcPr>
          <w:p w:rsidR="00502C3D" w:rsidRPr="00502C3D" w:rsidRDefault="00502C3D" w:rsidP="0050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Микротехнология «Контакт»</w:t>
            </w:r>
          </w:p>
        </w:tc>
        <w:tc>
          <w:tcPr>
            <w:tcW w:w="2271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4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02C3D" w:rsidRPr="00502C3D" w:rsidTr="00502C3D">
        <w:tc>
          <w:tcPr>
            <w:tcW w:w="870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98" w:type="dxa"/>
          </w:tcPr>
          <w:p w:rsidR="00502C3D" w:rsidRPr="00502C3D" w:rsidRDefault="000537BC" w:rsidP="0050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 о нас самих»</w:t>
            </w:r>
          </w:p>
        </w:tc>
        <w:tc>
          <w:tcPr>
            <w:tcW w:w="2271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44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Педагог-психолог, специалисты УДО</w:t>
            </w:r>
          </w:p>
        </w:tc>
      </w:tr>
      <w:tr w:rsidR="00502C3D" w:rsidRPr="00502C3D" w:rsidTr="00502C3D">
        <w:tc>
          <w:tcPr>
            <w:tcW w:w="870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98" w:type="dxa"/>
          </w:tcPr>
          <w:p w:rsidR="00502C3D" w:rsidRPr="00502C3D" w:rsidRDefault="00502C3D" w:rsidP="0050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волонтерского отряда отцов «Сердечко» в динамике</w:t>
            </w:r>
          </w:p>
        </w:tc>
        <w:tc>
          <w:tcPr>
            <w:tcW w:w="2271" w:type="dxa"/>
            <w:gridSpan w:val="2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4" w:type="dxa"/>
          </w:tcPr>
          <w:p w:rsidR="00502C3D" w:rsidRPr="00502C3D" w:rsidRDefault="00502C3D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="000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0537BC" w:rsidRPr="00502C3D" w:rsidTr="00502C3D">
        <w:tc>
          <w:tcPr>
            <w:tcW w:w="870" w:type="dxa"/>
          </w:tcPr>
          <w:p w:rsidR="000537BC" w:rsidRPr="00502C3D" w:rsidRDefault="000537BC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98" w:type="dxa"/>
          </w:tcPr>
          <w:p w:rsidR="000537BC" w:rsidRPr="00502C3D" w:rsidRDefault="000537BC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тренинговых группах «ПАПА-ШКОЛА»</w:t>
            </w:r>
          </w:p>
        </w:tc>
        <w:tc>
          <w:tcPr>
            <w:tcW w:w="2271" w:type="dxa"/>
            <w:gridSpan w:val="2"/>
          </w:tcPr>
          <w:p w:rsidR="000537BC" w:rsidRPr="00502C3D" w:rsidRDefault="000537BC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4" w:type="dxa"/>
          </w:tcPr>
          <w:p w:rsidR="000537BC" w:rsidRPr="00502C3D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Модераторы,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0537BC" w:rsidRPr="00502C3D" w:rsidRDefault="000537BC" w:rsidP="0098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</w:tbl>
    <w:p w:rsidR="00502C3D" w:rsidRPr="00502C3D" w:rsidRDefault="00502C3D" w:rsidP="00502C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3D">
        <w:rPr>
          <w:rFonts w:ascii="Times New Roman" w:hAnsi="Times New Roman" w:cs="Times New Roman"/>
          <w:b/>
          <w:sz w:val="24"/>
          <w:szCs w:val="24"/>
        </w:rPr>
        <w:t>3 модуль. Альтернативный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"/>
        <w:gridCol w:w="4106"/>
        <w:gridCol w:w="2250"/>
        <w:gridCol w:w="2952"/>
      </w:tblGrid>
      <w:tr w:rsidR="00502C3D" w:rsidRPr="00502C3D" w:rsidTr="000537BC">
        <w:tc>
          <w:tcPr>
            <w:tcW w:w="87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6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50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952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2C3D" w:rsidRPr="00502C3D" w:rsidTr="000537BC">
        <w:tc>
          <w:tcPr>
            <w:tcW w:w="87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6" w:type="dxa"/>
          </w:tcPr>
          <w:p w:rsidR="00502C3D" w:rsidRPr="00502C3D" w:rsidRDefault="00004562" w:rsidP="00004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Рождественская а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кция «Подари чудо…»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(с у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частием мальчиков и девочек ГУО 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«Несвижский ЦКРО и Р)</w:t>
            </w:r>
          </w:p>
        </w:tc>
        <w:tc>
          <w:tcPr>
            <w:tcW w:w="2250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52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502C3D" w:rsidRPr="00502C3D" w:rsidTr="000537BC">
        <w:tc>
          <w:tcPr>
            <w:tcW w:w="87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Блиц-игра «Наши папы – самые, самые…»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2250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2" w:type="dxa"/>
          </w:tcPr>
          <w:p w:rsid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502C3D" w:rsidRPr="00502C3D" w:rsidTr="000537BC">
        <w:tc>
          <w:tcPr>
            <w:tcW w:w="87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«Отцовское счастье…» (инициатива волонтерского отряда отцов «Сердечко»)</w:t>
            </w:r>
          </w:p>
        </w:tc>
        <w:tc>
          <w:tcPr>
            <w:tcW w:w="2250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2" w:type="dxa"/>
          </w:tcPr>
          <w:p w:rsidR="00502C3D" w:rsidRPr="00502C3D" w:rsidRDefault="00195A03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502C3D" w:rsidRPr="00502C3D" w:rsidTr="000537BC">
        <w:tc>
          <w:tcPr>
            <w:tcW w:w="875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6" w:type="dxa"/>
          </w:tcPr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Участие в празднике-акции</w:t>
            </w:r>
          </w:p>
          <w:p w:rsidR="00502C3D" w:rsidRPr="00502C3D" w:rsidRDefault="00502C3D" w:rsidP="00502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«Самая прекрасная из женщин – женщина с ребенком на руках»</w:t>
            </w:r>
          </w:p>
        </w:tc>
        <w:tc>
          <w:tcPr>
            <w:tcW w:w="2250" w:type="dxa"/>
          </w:tcPr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52" w:type="dxa"/>
          </w:tcPr>
          <w:p w:rsidR="00502C3D" w:rsidRPr="00502C3D" w:rsidRDefault="00195A03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2C3D" w:rsidRPr="00502C3D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C3D" w:rsidRPr="00502C3D" w:rsidRDefault="00502C3D" w:rsidP="0050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195A03" w:rsidRPr="00195A03" w:rsidTr="000537BC">
        <w:tc>
          <w:tcPr>
            <w:tcW w:w="875" w:type="dxa"/>
          </w:tcPr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6" w:type="dxa"/>
          </w:tcPr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пасхальном фестивале </w:t>
            </w:r>
            <w:r w:rsidRPr="0019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«Пасха красная»</w:t>
            </w:r>
          </w:p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195A03" w:rsidRPr="00195A03" w:rsidRDefault="00195A03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52" w:type="dxa"/>
          </w:tcPr>
          <w:p w:rsidR="000537BC" w:rsidRPr="00502C3D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C3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03" w:rsidRPr="00195A03" w:rsidRDefault="00195A03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волонтерского отряда</w:t>
            </w:r>
          </w:p>
        </w:tc>
      </w:tr>
      <w:tr w:rsidR="00195A03" w:rsidRPr="00195A03" w:rsidTr="000537BC">
        <w:tc>
          <w:tcPr>
            <w:tcW w:w="875" w:type="dxa"/>
          </w:tcPr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06" w:type="dxa"/>
          </w:tcPr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Акция-праздник</w:t>
            </w:r>
          </w:p>
          <w:p w:rsidR="00195A03" w:rsidRPr="00195A03" w:rsidRDefault="00195A03" w:rsidP="00983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9A1">
              <w:rPr>
                <w:rFonts w:ascii="Times New Roman" w:hAnsi="Times New Roman" w:cs="Times New Roman"/>
                <w:sz w:val="24"/>
                <w:szCs w:val="24"/>
              </w:rPr>
              <w:t>ПОБЕДА деда – моя ПОБЕДА!»</w:t>
            </w:r>
          </w:p>
        </w:tc>
        <w:tc>
          <w:tcPr>
            <w:tcW w:w="2250" w:type="dxa"/>
          </w:tcPr>
          <w:p w:rsidR="00195A03" w:rsidRPr="00195A03" w:rsidRDefault="00195A03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952" w:type="dxa"/>
          </w:tcPr>
          <w:p w:rsidR="00195A03" w:rsidRPr="00195A03" w:rsidRDefault="000537BC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A03" w:rsidRPr="00195A03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03" w:rsidRPr="00195A03" w:rsidRDefault="00195A03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195A03" w:rsidRPr="00195A03" w:rsidTr="000537BC">
        <w:tc>
          <w:tcPr>
            <w:tcW w:w="875" w:type="dxa"/>
          </w:tcPr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06" w:type="dxa"/>
          </w:tcPr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50" w:type="dxa"/>
          </w:tcPr>
          <w:p w:rsidR="00195A03" w:rsidRPr="00195A03" w:rsidRDefault="00195A03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2" w:type="dxa"/>
          </w:tcPr>
          <w:p w:rsidR="00195A03" w:rsidRPr="00195A03" w:rsidRDefault="000537BC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5A03" w:rsidRPr="00195A03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03" w:rsidRPr="00195A03" w:rsidRDefault="00195A03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195A03" w:rsidRPr="00195A03" w:rsidTr="000537BC">
        <w:tc>
          <w:tcPr>
            <w:tcW w:w="875" w:type="dxa"/>
          </w:tcPr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6" w:type="dxa"/>
          </w:tcPr>
          <w:p w:rsidR="00195A03" w:rsidRPr="00195A03" w:rsidRDefault="00195A03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Праздник-акция «Покровских красок хоровод»</w:t>
            </w:r>
            <w:r w:rsidR="00D35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(ко Дню Матери)</w:t>
            </w:r>
          </w:p>
        </w:tc>
        <w:tc>
          <w:tcPr>
            <w:tcW w:w="2250" w:type="dxa"/>
          </w:tcPr>
          <w:p w:rsidR="00195A03" w:rsidRPr="00195A03" w:rsidRDefault="00195A03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52" w:type="dxa"/>
          </w:tcPr>
          <w:p w:rsidR="000537BC" w:rsidRPr="00195A03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а</w:t>
            </w: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03" w:rsidRPr="00195A03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195A03" w:rsidRPr="00195A03" w:rsidTr="000537BC">
        <w:tc>
          <w:tcPr>
            <w:tcW w:w="875" w:type="dxa"/>
          </w:tcPr>
          <w:p w:rsidR="00195A03" w:rsidRPr="00195A03" w:rsidRDefault="00195A03" w:rsidP="00195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06" w:type="dxa"/>
          </w:tcPr>
          <w:p w:rsidR="00195A03" w:rsidRPr="00195A03" w:rsidRDefault="00195A03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Праздник «Все мы друзья!»</w:t>
            </w:r>
          </w:p>
          <w:p w:rsidR="00195A03" w:rsidRPr="00195A03" w:rsidRDefault="00195A03" w:rsidP="000045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00456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</w:t>
            </w: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инвалидов Беларуси,  с участием мальчиков и девочек ГУО «Несвижский ЦКРО и Р)</w:t>
            </w:r>
          </w:p>
        </w:tc>
        <w:tc>
          <w:tcPr>
            <w:tcW w:w="2250" w:type="dxa"/>
          </w:tcPr>
          <w:p w:rsidR="00195A03" w:rsidRPr="00195A03" w:rsidRDefault="00195A03" w:rsidP="00195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2" w:type="dxa"/>
          </w:tcPr>
          <w:p w:rsidR="000537BC" w:rsidRPr="00195A03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A03" w:rsidRPr="00195A03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  <w:r w:rsidR="00195A03" w:rsidRPr="00195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5A03" w:rsidRPr="00195A03" w:rsidRDefault="00195A03" w:rsidP="00195A03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195A03">
        <w:rPr>
          <w:rFonts w:ascii="Times New Roman" w:hAnsi="Times New Roman" w:cs="Times New Roman"/>
          <w:b/>
          <w:sz w:val="24"/>
          <w:szCs w:val="24"/>
        </w:rPr>
        <w:t>4 модуль. Сотрудничество. Международное сотрудничество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4110"/>
        <w:gridCol w:w="2246"/>
        <w:gridCol w:w="2951"/>
      </w:tblGrid>
      <w:tr w:rsidR="000537BC" w:rsidRPr="000537BC" w:rsidTr="000537BC">
        <w:tc>
          <w:tcPr>
            <w:tcW w:w="876" w:type="dxa"/>
          </w:tcPr>
          <w:p w:rsidR="000537BC" w:rsidRPr="000537BC" w:rsidRDefault="000537BC" w:rsidP="0005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46" w:type="dxa"/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951" w:type="dxa"/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537BC" w:rsidRPr="000537BC" w:rsidTr="000537B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Сотрудничество с ГУО «Несвижский ЦКРО и Р»</w:t>
            </w:r>
            <w:r w:rsidR="00C15C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5CEC" w:rsidRPr="000537BC">
              <w:rPr>
                <w:rFonts w:ascii="Times New Roman" w:hAnsi="Times New Roman" w:cs="Times New Roman"/>
                <w:sz w:val="24"/>
                <w:szCs w:val="24"/>
              </w:rPr>
              <w:t>приемн</w:t>
            </w:r>
            <w:r w:rsidR="00C15CEC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C15CEC"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 семь</w:t>
            </w:r>
            <w:r w:rsidR="00C15CEC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воспитатели, актив</w:t>
            </w:r>
          </w:p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0537BC" w:rsidRPr="000537BC" w:rsidTr="000537B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98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Сотрудничество со Свято-Георгиевским храмом</w:t>
            </w:r>
          </w:p>
          <w:p w:rsidR="000537BC" w:rsidRPr="000537BC" w:rsidRDefault="000537BC" w:rsidP="0098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г. Несвижа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воспитатели, актив</w:t>
            </w:r>
          </w:p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0537BC" w:rsidRPr="000537BC" w:rsidTr="000537B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Сотрудничество с общественными организациями (РО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БОКК, </w:t>
            </w:r>
          </w:p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УЗ «Несвижская ЦРБ»,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ЧС, РОВД)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98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537BC" w:rsidRPr="000537BC" w:rsidRDefault="000537BC" w:rsidP="0098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</w:p>
          <w:p w:rsidR="000537BC" w:rsidRPr="000537BC" w:rsidRDefault="000537BC" w:rsidP="0098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волонтерского отряда</w:t>
            </w:r>
          </w:p>
        </w:tc>
      </w:tr>
      <w:tr w:rsidR="000537BC" w:rsidRPr="000537BC" w:rsidTr="000537B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9839A1" w:rsidRDefault="00C15CEC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9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 в рамках </w:t>
            </w:r>
            <w:r w:rsidR="009839A1" w:rsidRPr="009839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839A1">
              <w:rPr>
                <w:rFonts w:ascii="Times New Roman" w:hAnsi="Times New Roman" w:cs="Times New Roman"/>
                <w:sz w:val="24"/>
                <w:szCs w:val="24"/>
              </w:rPr>
              <w:t>еждународного проекта «Создание устойчивой системы вовлечения отцов в жизнь детей и семьи»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C15CE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7BC"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C15CEC" w:rsidP="00C1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0537BC" w:rsidRPr="000537BC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  <w:tr w:rsidR="000537BC" w:rsidRPr="00F56331" w:rsidTr="000537B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983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Сотрудничество с волонтерским отрядом  из немецкого города Ляйхинген:</w:t>
            </w:r>
          </w:p>
          <w:p w:rsidR="000537BC" w:rsidRPr="000537BC" w:rsidRDefault="000537BC" w:rsidP="000537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изучение зарубежного опыта волонтерского движения;</w:t>
            </w:r>
          </w:p>
          <w:p w:rsidR="000537BC" w:rsidRPr="000537BC" w:rsidRDefault="000537BC" w:rsidP="000537B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участие немецких волонтеров в проводимых мероприятиях.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по мере прибытия волонтеров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>, актив</w:t>
            </w:r>
          </w:p>
          <w:p w:rsidR="000537BC" w:rsidRPr="000537BC" w:rsidRDefault="000537BC" w:rsidP="00053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BC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волонтерского отряда</w:t>
            </w:r>
          </w:p>
        </w:tc>
      </w:tr>
    </w:tbl>
    <w:p w:rsidR="00502C3D" w:rsidRPr="000537BC" w:rsidRDefault="00502C3D" w:rsidP="000537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02C3D" w:rsidRPr="000537BC" w:rsidSect="00A6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FF"/>
    <w:family w:val="decorative"/>
    <w:notTrueType/>
    <w:pitch w:val="variable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6A1A"/>
    <w:multiLevelType w:val="multilevel"/>
    <w:tmpl w:val="AD4CCC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258469D"/>
    <w:multiLevelType w:val="hybridMultilevel"/>
    <w:tmpl w:val="FB463742"/>
    <w:lvl w:ilvl="0" w:tplc="F976ABB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927DD1"/>
    <w:multiLevelType w:val="hybridMultilevel"/>
    <w:tmpl w:val="CDF6E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36E2C"/>
    <w:multiLevelType w:val="hybridMultilevel"/>
    <w:tmpl w:val="AACCF02A"/>
    <w:lvl w:ilvl="0" w:tplc="04190001">
      <w:start w:val="1"/>
      <w:numFmt w:val="bullet"/>
      <w:lvlText w:val=""/>
      <w:lvlJc w:val="left"/>
      <w:pPr>
        <w:tabs>
          <w:tab w:val="num" w:pos="932"/>
        </w:tabs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2"/>
        </w:tabs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2"/>
        </w:tabs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2"/>
        </w:tabs>
        <w:ind w:left="6692" w:hanging="360"/>
      </w:pPr>
      <w:rPr>
        <w:rFonts w:ascii="Wingdings" w:hAnsi="Wingdings" w:hint="default"/>
      </w:rPr>
    </w:lvl>
  </w:abstractNum>
  <w:abstractNum w:abstractNumId="4">
    <w:nsid w:val="518479C5"/>
    <w:multiLevelType w:val="hybridMultilevel"/>
    <w:tmpl w:val="4C5E2AB6"/>
    <w:lvl w:ilvl="0" w:tplc="9D66C4D8">
      <w:start w:val="1"/>
      <w:numFmt w:val="decimal"/>
      <w:lvlText w:val="%1)"/>
      <w:lvlJc w:val="left"/>
      <w:pPr>
        <w:tabs>
          <w:tab w:val="num" w:pos="555"/>
        </w:tabs>
        <w:ind w:left="55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531061DF"/>
    <w:multiLevelType w:val="hybridMultilevel"/>
    <w:tmpl w:val="05248782"/>
    <w:lvl w:ilvl="0" w:tplc="18027B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37623A"/>
    <w:multiLevelType w:val="hybridMultilevel"/>
    <w:tmpl w:val="0D16710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9C5510"/>
    <w:rsid w:val="0000038B"/>
    <w:rsid w:val="000009B8"/>
    <w:rsid w:val="00004562"/>
    <w:rsid w:val="00016FC1"/>
    <w:rsid w:val="00017A53"/>
    <w:rsid w:val="00020A90"/>
    <w:rsid w:val="000262EE"/>
    <w:rsid w:val="0002696E"/>
    <w:rsid w:val="00043EB6"/>
    <w:rsid w:val="00044578"/>
    <w:rsid w:val="000458AB"/>
    <w:rsid w:val="000537BC"/>
    <w:rsid w:val="00056C36"/>
    <w:rsid w:val="000607B7"/>
    <w:rsid w:val="000803EF"/>
    <w:rsid w:val="00083839"/>
    <w:rsid w:val="000879FE"/>
    <w:rsid w:val="00093DF5"/>
    <w:rsid w:val="000960D5"/>
    <w:rsid w:val="000960E3"/>
    <w:rsid w:val="000A2447"/>
    <w:rsid w:val="000A47E6"/>
    <w:rsid w:val="000A7939"/>
    <w:rsid w:val="000B08A3"/>
    <w:rsid w:val="000B3986"/>
    <w:rsid w:val="000C6137"/>
    <w:rsid w:val="000C7EAE"/>
    <w:rsid w:val="000D6CAF"/>
    <w:rsid w:val="000E167C"/>
    <w:rsid w:val="000E2C2C"/>
    <w:rsid w:val="000F0F46"/>
    <w:rsid w:val="000F2FA1"/>
    <w:rsid w:val="000F610C"/>
    <w:rsid w:val="0011017A"/>
    <w:rsid w:val="00110614"/>
    <w:rsid w:val="00113A65"/>
    <w:rsid w:val="00121B41"/>
    <w:rsid w:val="00130625"/>
    <w:rsid w:val="00140402"/>
    <w:rsid w:val="0014754E"/>
    <w:rsid w:val="00153924"/>
    <w:rsid w:val="00156C54"/>
    <w:rsid w:val="001636C3"/>
    <w:rsid w:val="0018055E"/>
    <w:rsid w:val="0018454D"/>
    <w:rsid w:val="00190025"/>
    <w:rsid w:val="00192C7E"/>
    <w:rsid w:val="001941AB"/>
    <w:rsid w:val="00195A03"/>
    <w:rsid w:val="0019708F"/>
    <w:rsid w:val="001A73C0"/>
    <w:rsid w:val="001B0969"/>
    <w:rsid w:val="001B286F"/>
    <w:rsid w:val="001B2C41"/>
    <w:rsid w:val="001C0C4F"/>
    <w:rsid w:val="001C2D73"/>
    <w:rsid w:val="001C52A8"/>
    <w:rsid w:val="001D6F3F"/>
    <w:rsid w:val="001E5EAF"/>
    <w:rsid w:val="001F16BF"/>
    <w:rsid w:val="001F1966"/>
    <w:rsid w:val="001F30F0"/>
    <w:rsid w:val="001F461A"/>
    <w:rsid w:val="00204AC1"/>
    <w:rsid w:val="00227D55"/>
    <w:rsid w:val="00234E75"/>
    <w:rsid w:val="00242320"/>
    <w:rsid w:val="002444B9"/>
    <w:rsid w:val="002505C3"/>
    <w:rsid w:val="00252375"/>
    <w:rsid w:val="0025466E"/>
    <w:rsid w:val="00262182"/>
    <w:rsid w:val="0026266F"/>
    <w:rsid w:val="002713B1"/>
    <w:rsid w:val="00271A0C"/>
    <w:rsid w:val="00271EB7"/>
    <w:rsid w:val="00272539"/>
    <w:rsid w:val="00272840"/>
    <w:rsid w:val="0027426A"/>
    <w:rsid w:val="00276B43"/>
    <w:rsid w:val="00281BEB"/>
    <w:rsid w:val="00284519"/>
    <w:rsid w:val="002863F1"/>
    <w:rsid w:val="00290206"/>
    <w:rsid w:val="00292D00"/>
    <w:rsid w:val="00295C21"/>
    <w:rsid w:val="002A0813"/>
    <w:rsid w:val="002A0AF5"/>
    <w:rsid w:val="002A2029"/>
    <w:rsid w:val="002A375A"/>
    <w:rsid w:val="002B0AA1"/>
    <w:rsid w:val="002B22C8"/>
    <w:rsid w:val="002B345E"/>
    <w:rsid w:val="002B4905"/>
    <w:rsid w:val="002B7186"/>
    <w:rsid w:val="002C6F24"/>
    <w:rsid w:val="002D0B7E"/>
    <w:rsid w:val="002D46F5"/>
    <w:rsid w:val="002F1BC6"/>
    <w:rsid w:val="002F67BD"/>
    <w:rsid w:val="003054E4"/>
    <w:rsid w:val="00306320"/>
    <w:rsid w:val="003078B5"/>
    <w:rsid w:val="00310C07"/>
    <w:rsid w:val="00314112"/>
    <w:rsid w:val="00314FC8"/>
    <w:rsid w:val="0031788E"/>
    <w:rsid w:val="00320B42"/>
    <w:rsid w:val="00322903"/>
    <w:rsid w:val="00330138"/>
    <w:rsid w:val="00340EAC"/>
    <w:rsid w:val="0034191D"/>
    <w:rsid w:val="003424F4"/>
    <w:rsid w:val="00344EE9"/>
    <w:rsid w:val="0034575F"/>
    <w:rsid w:val="00346B66"/>
    <w:rsid w:val="00351A26"/>
    <w:rsid w:val="003530F7"/>
    <w:rsid w:val="003549B0"/>
    <w:rsid w:val="00355EFF"/>
    <w:rsid w:val="00360832"/>
    <w:rsid w:val="00360838"/>
    <w:rsid w:val="00360C63"/>
    <w:rsid w:val="00365C38"/>
    <w:rsid w:val="0037028A"/>
    <w:rsid w:val="00371541"/>
    <w:rsid w:val="003715B1"/>
    <w:rsid w:val="00372448"/>
    <w:rsid w:val="0037392B"/>
    <w:rsid w:val="00385BA0"/>
    <w:rsid w:val="003A5BC3"/>
    <w:rsid w:val="003A6B61"/>
    <w:rsid w:val="003A7752"/>
    <w:rsid w:val="003B3DDE"/>
    <w:rsid w:val="003B6816"/>
    <w:rsid w:val="003B6882"/>
    <w:rsid w:val="003C19A0"/>
    <w:rsid w:val="003C7C05"/>
    <w:rsid w:val="003D26DB"/>
    <w:rsid w:val="003D470C"/>
    <w:rsid w:val="003D4A2A"/>
    <w:rsid w:val="003E13B6"/>
    <w:rsid w:val="003F1A85"/>
    <w:rsid w:val="003F2A8D"/>
    <w:rsid w:val="003F4F5D"/>
    <w:rsid w:val="003F6EFD"/>
    <w:rsid w:val="00401D2B"/>
    <w:rsid w:val="00402AD6"/>
    <w:rsid w:val="00404569"/>
    <w:rsid w:val="00404BC8"/>
    <w:rsid w:val="00417FF8"/>
    <w:rsid w:val="00420EA3"/>
    <w:rsid w:val="00422A84"/>
    <w:rsid w:val="00423459"/>
    <w:rsid w:val="00425D7A"/>
    <w:rsid w:val="0042779C"/>
    <w:rsid w:val="00427F6E"/>
    <w:rsid w:val="00430772"/>
    <w:rsid w:val="00432902"/>
    <w:rsid w:val="00433A13"/>
    <w:rsid w:val="00434DFF"/>
    <w:rsid w:val="0043661E"/>
    <w:rsid w:val="0044512F"/>
    <w:rsid w:val="00446B67"/>
    <w:rsid w:val="004503DB"/>
    <w:rsid w:val="00455117"/>
    <w:rsid w:val="004563FA"/>
    <w:rsid w:val="004632A6"/>
    <w:rsid w:val="004665CE"/>
    <w:rsid w:val="00466703"/>
    <w:rsid w:val="004706EB"/>
    <w:rsid w:val="0047248B"/>
    <w:rsid w:val="00477474"/>
    <w:rsid w:val="004814EB"/>
    <w:rsid w:val="00482A30"/>
    <w:rsid w:val="0048505B"/>
    <w:rsid w:val="004915E0"/>
    <w:rsid w:val="004925BF"/>
    <w:rsid w:val="00497E2C"/>
    <w:rsid w:val="004A454E"/>
    <w:rsid w:val="004A58E2"/>
    <w:rsid w:val="004B1D96"/>
    <w:rsid w:val="004C254D"/>
    <w:rsid w:val="004C2729"/>
    <w:rsid w:val="004C7255"/>
    <w:rsid w:val="004C7B83"/>
    <w:rsid w:val="004D2200"/>
    <w:rsid w:val="004D7544"/>
    <w:rsid w:val="004E1B8A"/>
    <w:rsid w:val="004E1F3B"/>
    <w:rsid w:val="004E2A02"/>
    <w:rsid w:val="004E3CF7"/>
    <w:rsid w:val="004E3DCC"/>
    <w:rsid w:val="004E46D0"/>
    <w:rsid w:val="004E60F6"/>
    <w:rsid w:val="004E779B"/>
    <w:rsid w:val="004F3E82"/>
    <w:rsid w:val="004F4488"/>
    <w:rsid w:val="00502C3D"/>
    <w:rsid w:val="00511286"/>
    <w:rsid w:val="00514B45"/>
    <w:rsid w:val="0051521F"/>
    <w:rsid w:val="00527C7E"/>
    <w:rsid w:val="00537818"/>
    <w:rsid w:val="00537ADF"/>
    <w:rsid w:val="005419BE"/>
    <w:rsid w:val="005433F5"/>
    <w:rsid w:val="005502A6"/>
    <w:rsid w:val="005519EA"/>
    <w:rsid w:val="00551D18"/>
    <w:rsid w:val="005565C8"/>
    <w:rsid w:val="00561CD5"/>
    <w:rsid w:val="00562A82"/>
    <w:rsid w:val="00570A35"/>
    <w:rsid w:val="00571F30"/>
    <w:rsid w:val="005720BD"/>
    <w:rsid w:val="0057581D"/>
    <w:rsid w:val="0057722F"/>
    <w:rsid w:val="00580736"/>
    <w:rsid w:val="00581727"/>
    <w:rsid w:val="005821A4"/>
    <w:rsid w:val="00583B9C"/>
    <w:rsid w:val="00585C03"/>
    <w:rsid w:val="005900C0"/>
    <w:rsid w:val="00593434"/>
    <w:rsid w:val="0059672A"/>
    <w:rsid w:val="005A518C"/>
    <w:rsid w:val="005A5A03"/>
    <w:rsid w:val="005A5CEE"/>
    <w:rsid w:val="005B12CA"/>
    <w:rsid w:val="005B1A2C"/>
    <w:rsid w:val="005C2660"/>
    <w:rsid w:val="005E7979"/>
    <w:rsid w:val="005F05EC"/>
    <w:rsid w:val="005F0ADA"/>
    <w:rsid w:val="005F24A6"/>
    <w:rsid w:val="005F32F3"/>
    <w:rsid w:val="005F754E"/>
    <w:rsid w:val="005F790D"/>
    <w:rsid w:val="0060214D"/>
    <w:rsid w:val="0060447B"/>
    <w:rsid w:val="00615B19"/>
    <w:rsid w:val="006214AF"/>
    <w:rsid w:val="00625A2F"/>
    <w:rsid w:val="00627043"/>
    <w:rsid w:val="0063069F"/>
    <w:rsid w:val="006346FE"/>
    <w:rsid w:val="00643180"/>
    <w:rsid w:val="00643D73"/>
    <w:rsid w:val="00644F11"/>
    <w:rsid w:val="00660F54"/>
    <w:rsid w:val="0066727E"/>
    <w:rsid w:val="00672213"/>
    <w:rsid w:val="006750FA"/>
    <w:rsid w:val="00676C92"/>
    <w:rsid w:val="00680F49"/>
    <w:rsid w:val="00684141"/>
    <w:rsid w:val="0068460A"/>
    <w:rsid w:val="0068606E"/>
    <w:rsid w:val="0069353F"/>
    <w:rsid w:val="00694424"/>
    <w:rsid w:val="00696D52"/>
    <w:rsid w:val="006A018E"/>
    <w:rsid w:val="006A064E"/>
    <w:rsid w:val="006A52E0"/>
    <w:rsid w:val="006B6067"/>
    <w:rsid w:val="006B6932"/>
    <w:rsid w:val="006C0007"/>
    <w:rsid w:val="006C2F38"/>
    <w:rsid w:val="006E2B26"/>
    <w:rsid w:val="006E3417"/>
    <w:rsid w:val="006E55C3"/>
    <w:rsid w:val="006E78BE"/>
    <w:rsid w:val="00700CAD"/>
    <w:rsid w:val="00702F29"/>
    <w:rsid w:val="00704961"/>
    <w:rsid w:val="0070743A"/>
    <w:rsid w:val="007169F0"/>
    <w:rsid w:val="00722106"/>
    <w:rsid w:val="007231EE"/>
    <w:rsid w:val="00724410"/>
    <w:rsid w:val="00724B9E"/>
    <w:rsid w:val="007265E5"/>
    <w:rsid w:val="007320FC"/>
    <w:rsid w:val="007367EE"/>
    <w:rsid w:val="007479D3"/>
    <w:rsid w:val="0075719F"/>
    <w:rsid w:val="0076116F"/>
    <w:rsid w:val="007622CE"/>
    <w:rsid w:val="007625F0"/>
    <w:rsid w:val="0076618B"/>
    <w:rsid w:val="007719A2"/>
    <w:rsid w:val="00777EB6"/>
    <w:rsid w:val="007829ED"/>
    <w:rsid w:val="00782CB1"/>
    <w:rsid w:val="00784E65"/>
    <w:rsid w:val="00791A1E"/>
    <w:rsid w:val="00796EFD"/>
    <w:rsid w:val="007A5E43"/>
    <w:rsid w:val="007A77EB"/>
    <w:rsid w:val="007B003A"/>
    <w:rsid w:val="007B0E7F"/>
    <w:rsid w:val="007B2C32"/>
    <w:rsid w:val="007B6F3B"/>
    <w:rsid w:val="007C681B"/>
    <w:rsid w:val="007C6958"/>
    <w:rsid w:val="007D1157"/>
    <w:rsid w:val="007D5015"/>
    <w:rsid w:val="007E3840"/>
    <w:rsid w:val="007E43E5"/>
    <w:rsid w:val="007F2B48"/>
    <w:rsid w:val="007F40C4"/>
    <w:rsid w:val="007F4346"/>
    <w:rsid w:val="00801C7B"/>
    <w:rsid w:val="0081629F"/>
    <w:rsid w:val="0081701B"/>
    <w:rsid w:val="008358AA"/>
    <w:rsid w:val="008466D4"/>
    <w:rsid w:val="008509AE"/>
    <w:rsid w:val="00851878"/>
    <w:rsid w:val="008531D9"/>
    <w:rsid w:val="0085456D"/>
    <w:rsid w:val="00855D48"/>
    <w:rsid w:val="008670BD"/>
    <w:rsid w:val="00882142"/>
    <w:rsid w:val="00887C0A"/>
    <w:rsid w:val="00892DE4"/>
    <w:rsid w:val="0089733F"/>
    <w:rsid w:val="008A32D3"/>
    <w:rsid w:val="008A73F6"/>
    <w:rsid w:val="008B076B"/>
    <w:rsid w:val="008B211A"/>
    <w:rsid w:val="008B2388"/>
    <w:rsid w:val="008C052F"/>
    <w:rsid w:val="008D4CEF"/>
    <w:rsid w:val="008D52F6"/>
    <w:rsid w:val="008E1B18"/>
    <w:rsid w:val="008E721B"/>
    <w:rsid w:val="008F1689"/>
    <w:rsid w:val="008F721E"/>
    <w:rsid w:val="008F7471"/>
    <w:rsid w:val="00907C5C"/>
    <w:rsid w:val="0091037D"/>
    <w:rsid w:val="00914FEF"/>
    <w:rsid w:val="009200A8"/>
    <w:rsid w:val="00921449"/>
    <w:rsid w:val="00921597"/>
    <w:rsid w:val="0092248D"/>
    <w:rsid w:val="00926088"/>
    <w:rsid w:val="00930B55"/>
    <w:rsid w:val="00931E23"/>
    <w:rsid w:val="00933202"/>
    <w:rsid w:val="00943440"/>
    <w:rsid w:val="00945390"/>
    <w:rsid w:val="009544A0"/>
    <w:rsid w:val="00962D00"/>
    <w:rsid w:val="009669BC"/>
    <w:rsid w:val="00970B95"/>
    <w:rsid w:val="0097503A"/>
    <w:rsid w:val="00975BCC"/>
    <w:rsid w:val="00976859"/>
    <w:rsid w:val="00977D0F"/>
    <w:rsid w:val="009816CC"/>
    <w:rsid w:val="009839A1"/>
    <w:rsid w:val="009A1EB1"/>
    <w:rsid w:val="009B0D89"/>
    <w:rsid w:val="009B5571"/>
    <w:rsid w:val="009C1F8D"/>
    <w:rsid w:val="009C5510"/>
    <w:rsid w:val="009C6EF2"/>
    <w:rsid w:val="009C7222"/>
    <w:rsid w:val="009D0036"/>
    <w:rsid w:val="009D0785"/>
    <w:rsid w:val="009D4C8B"/>
    <w:rsid w:val="009D5E9D"/>
    <w:rsid w:val="009D7BCB"/>
    <w:rsid w:val="009E6697"/>
    <w:rsid w:val="009E7856"/>
    <w:rsid w:val="009F59A6"/>
    <w:rsid w:val="009F7958"/>
    <w:rsid w:val="00A015ED"/>
    <w:rsid w:val="00A039C3"/>
    <w:rsid w:val="00A053D6"/>
    <w:rsid w:val="00A10CD2"/>
    <w:rsid w:val="00A1476E"/>
    <w:rsid w:val="00A17823"/>
    <w:rsid w:val="00A24C7B"/>
    <w:rsid w:val="00A260E9"/>
    <w:rsid w:val="00A26587"/>
    <w:rsid w:val="00A267B7"/>
    <w:rsid w:val="00A273D7"/>
    <w:rsid w:val="00A333E9"/>
    <w:rsid w:val="00A419B9"/>
    <w:rsid w:val="00A5250D"/>
    <w:rsid w:val="00A60FCF"/>
    <w:rsid w:val="00A62901"/>
    <w:rsid w:val="00A62A1D"/>
    <w:rsid w:val="00A62E3E"/>
    <w:rsid w:val="00A642D9"/>
    <w:rsid w:val="00A66CCD"/>
    <w:rsid w:val="00A74B1A"/>
    <w:rsid w:val="00A75125"/>
    <w:rsid w:val="00A94091"/>
    <w:rsid w:val="00AA16AF"/>
    <w:rsid w:val="00AB71AC"/>
    <w:rsid w:val="00AC7B17"/>
    <w:rsid w:val="00AD11DF"/>
    <w:rsid w:val="00AD6645"/>
    <w:rsid w:val="00AE319C"/>
    <w:rsid w:val="00AF1C70"/>
    <w:rsid w:val="00AF603D"/>
    <w:rsid w:val="00B02565"/>
    <w:rsid w:val="00B05177"/>
    <w:rsid w:val="00B05963"/>
    <w:rsid w:val="00B11840"/>
    <w:rsid w:val="00B1455E"/>
    <w:rsid w:val="00B23547"/>
    <w:rsid w:val="00B24363"/>
    <w:rsid w:val="00B321DA"/>
    <w:rsid w:val="00B40691"/>
    <w:rsid w:val="00B408BF"/>
    <w:rsid w:val="00B4143E"/>
    <w:rsid w:val="00B42DC8"/>
    <w:rsid w:val="00B47334"/>
    <w:rsid w:val="00B521C7"/>
    <w:rsid w:val="00B61422"/>
    <w:rsid w:val="00B62245"/>
    <w:rsid w:val="00B71A7E"/>
    <w:rsid w:val="00B72DCF"/>
    <w:rsid w:val="00B7389B"/>
    <w:rsid w:val="00B77A6E"/>
    <w:rsid w:val="00B84335"/>
    <w:rsid w:val="00B864A9"/>
    <w:rsid w:val="00B91A96"/>
    <w:rsid w:val="00B94137"/>
    <w:rsid w:val="00B96866"/>
    <w:rsid w:val="00B96B48"/>
    <w:rsid w:val="00BA3A9E"/>
    <w:rsid w:val="00BB235C"/>
    <w:rsid w:val="00BB346C"/>
    <w:rsid w:val="00BB4BF0"/>
    <w:rsid w:val="00BC3B0E"/>
    <w:rsid w:val="00BD047B"/>
    <w:rsid w:val="00BD1504"/>
    <w:rsid w:val="00BD3913"/>
    <w:rsid w:val="00BD3F25"/>
    <w:rsid w:val="00BD50BF"/>
    <w:rsid w:val="00BD71BF"/>
    <w:rsid w:val="00BE03FF"/>
    <w:rsid w:val="00BE354A"/>
    <w:rsid w:val="00BE42DE"/>
    <w:rsid w:val="00BF0FFE"/>
    <w:rsid w:val="00BF17AD"/>
    <w:rsid w:val="00BF3ADD"/>
    <w:rsid w:val="00BF789D"/>
    <w:rsid w:val="00C01BEA"/>
    <w:rsid w:val="00C033C9"/>
    <w:rsid w:val="00C05FB6"/>
    <w:rsid w:val="00C0655D"/>
    <w:rsid w:val="00C1009B"/>
    <w:rsid w:val="00C12376"/>
    <w:rsid w:val="00C14281"/>
    <w:rsid w:val="00C15CEC"/>
    <w:rsid w:val="00C20FB2"/>
    <w:rsid w:val="00C2305C"/>
    <w:rsid w:val="00C23403"/>
    <w:rsid w:val="00C2675A"/>
    <w:rsid w:val="00C35A7D"/>
    <w:rsid w:val="00C45D61"/>
    <w:rsid w:val="00C527BF"/>
    <w:rsid w:val="00C52A6A"/>
    <w:rsid w:val="00C54A3E"/>
    <w:rsid w:val="00C55497"/>
    <w:rsid w:val="00C6408F"/>
    <w:rsid w:val="00C73E26"/>
    <w:rsid w:val="00C81121"/>
    <w:rsid w:val="00C81A3E"/>
    <w:rsid w:val="00C82551"/>
    <w:rsid w:val="00C84074"/>
    <w:rsid w:val="00C9118B"/>
    <w:rsid w:val="00C95701"/>
    <w:rsid w:val="00CB49E8"/>
    <w:rsid w:val="00CB5268"/>
    <w:rsid w:val="00CB6247"/>
    <w:rsid w:val="00CB714F"/>
    <w:rsid w:val="00CC3C61"/>
    <w:rsid w:val="00CC4FD8"/>
    <w:rsid w:val="00CC50B9"/>
    <w:rsid w:val="00CC5D9F"/>
    <w:rsid w:val="00CD671C"/>
    <w:rsid w:val="00CE2FF9"/>
    <w:rsid w:val="00CE4E89"/>
    <w:rsid w:val="00CF0893"/>
    <w:rsid w:val="00CF36BB"/>
    <w:rsid w:val="00D04EED"/>
    <w:rsid w:val="00D04F7C"/>
    <w:rsid w:val="00D14328"/>
    <w:rsid w:val="00D14779"/>
    <w:rsid w:val="00D17526"/>
    <w:rsid w:val="00D21AF1"/>
    <w:rsid w:val="00D23686"/>
    <w:rsid w:val="00D25315"/>
    <w:rsid w:val="00D35471"/>
    <w:rsid w:val="00D40ECC"/>
    <w:rsid w:val="00D4335B"/>
    <w:rsid w:val="00D54593"/>
    <w:rsid w:val="00D63C62"/>
    <w:rsid w:val="00D64FD0"/>
    <w:rsid w:val="00D658A0"/>
    <w:rsid w:val="00D73099"/>
    <w:rsid w:val="00D75B0F"/>
    <w:rsid w:val="00D80CAF"/>
    <w:rsid w:val="00D82CDF"/>
    <w:rsid w:val="00D8377D"/>
    <w:rsid w:val="00D83C4E"/>
    <w:rsid w:val="00D83EA5"/>
    <w:rsid w:val="00D869F2"/>
    <w:rsid w:val="00D8744F"/>
    <w:rsid w:val="00DA4155"/>
    <w:rsid w:val="00DA6213"/>
    <w:rsid w:val="00DB3427"/>
    <w:rsid w:val="00DC0559"/>
    <w:rsid w:val="00DC32BC"/>
    <w:rsid w:val="00DC4AF7"/>
    <w:rsid w:val="00DC6B48"/>
    <w:rsid w:val="00DD3988"/>
    <w:rsid w:val="00DE06A6"/>
    <w:rsid w:val="00DE0810"/>
    <w:rsid w:val="00DE35C1"/>
    <w:rsid w:val="00DE366F"/>
    <w:rsid w:val="00DF2DB9"/>
    <w:rsid w:val="00E017D6"/>
    <w:rsid w:val="00E01D92"/>
    <w:rsid w:val="00E03426"/>
    <w:rsid w:val="00E05029"/>
    <w:rsid w:val="00E062E6"/>
    <w:rsid w:val="00E103D3"/>
    <w:rsid w:val="00E13EEB"/>
    <w:rsid w:val="00E20EC0"/>
    <w:rsid w:val="00E22C3F"/>
    <w:rsid w:val="00E25569"/>
    <w:rsid w:val="00E312CE"/>
    <w:rsid w:val="00E335ED"/>
    <w:rsid w:val="00E344C0"/>
    <w:rsid w:val="00E34636"/>
    <w:rsid w:val="00E426BA"/>
    <w:rsid w:val="00E42D19"/>
    <w:rsid w:val="00E54B89"/>
    <w:rsid w:val="00E70479"/>
    <w:rsid w:val="00E7333D"/>
    <w:rsid w:val="00E81F23"/>
    <w:rsid w:val="00E878AC"/>
    <w:rsid w:val="00E933B9"/>
    <w:rsid w:val="00E94303"/>
    <w:rsid w:val="00E951BF"/>
    <w:rsid w:val="00E969EA"/>
    <w:rsid w:val="00E96EDA"/>
    <w:rsid w:val="00EA6120"/>
    <w:rsid w:val="00EB1A89"/>
    <w:rsid w:val="00EC6775"/>
    <w:rsid w:val="00ED7ACF"/>
    <w:rsid w:val="00EE02A8"/>
    <w:rsid w:val="00EE2D2D"/>
    <w:rsid w:val="00EF0A05"/>
    <w:rsid w:val="00EF3E90"/>
    <w:rsid w:val="00EF5CA7"/>
    <w:rsid w:val="00F0301C"/>
    <w:rsid w:val="00F04206"/>
    <w:rsid w:val="00F049C5"/>
    <w:rsid w:val="00F0716B"/>
    <w:rsid w:val="00F12F3E"/>
    <w:rsid w:val="00F153BC"/>
    <w:rsid w:val="00F16CCE"/>
    <w:rsid w:val="00F23649"/>
    <w:rsid w:val="00F30459"/>
    <w:rsid w:val="00F3472A"/>
    <w:rsid w:val="00F400F2"/>
    <w:rsid w:val="00F57585"/>
    <w:rsid w:val="00F57E18"/>
    <w:rsid w:val="00F66DDF"/>
    <w:rsid w:val="00F676BA"/>
    <w:rsid w:val="00F801F2"/>
    <w:rsid w:val="00F847E4"/>
    <w:rsid w:val="00F855C3"/>
    <w:rsid w:val="00F87FD3"/>
    <w:rsid w:val="00F909CB"/>
    <w:rsid w:val="00FA3430"/>
    <w:rsid w:val="00FA3CFE"/>
    <w:rsid w:val="00FA5F05"/>
    <w:rsid w:val="00FA7B32"/>
    <w:rsid w:val="00FB37F7"/>
    <w:rsid w:val="00FB38C0"/>
    <w:rsid w:val="00FB4AC0"/>
    <w:rsid w:val="00FB7693"/>
    <w:rsid w:val="00FC70AC"/>
    <w:rsid w:val="00FD144C"/>
    <w:rsid w:val="00FE19EC"/>
    <w:rsid w:val="00FE3498"/>
    <w:rsid w:val="00FE37A8"/>
    <w:rsid w:val="00FE5145"/>
    <w:rsid w:val="00FE79BE"/>
    <w:rsid w:val="00FF21A4"/>
    <w:rsid w:val="00FF5BE7"/>
    <w:rsid w:val="00F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510"/>
    <w:rPr>
      <w:color w:val="0000FF" w:themeColor="hyperlink"/>
      <w:u w:val="single"/>
    </w:rPr>
  </w:style>
  <w:style w:type="paragraph" w:customStyle="1" w:styleId="ajus">
    <w:name w:val="ajus"/>
    <w:basedOn w:val="a"/>
    <w:uiPriority w:val="99"/>
    <w:rsid w:val="002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2B49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a5">
    <w:name w:val="Название Знак"/>
    <w:basedOn w:val="a0"/>
    <w:link w:val="a4"/>
    <w:rsid w:val="002B4905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a6">
    <w:name w:val="Заголовок в тексте"/>
    <w:rsid w:val="002B4905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Times New Roman"/>
      <w:b/>
      <w:bCs/>
      <w:color w:val="000000"/>
      <w:sz w:val="28"/>
      <w:szCs w:val="28"/>
    </w:rPr>
  </w:style>
  <w:style w:type="paragraph" w:styleId="a7">
    <w:name w:val="Body Text"/>
    <w:basedOn w:val="a"/>
    <w:link w:val="a8"/>
    <w:semiHidden/>
    <w:rsid w:val="002B49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2B4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0743A"/>
    <w:pPr>
      <w:ind w:left="720"/>
      <w:contextualSpacing/>
    </w:pPr>
  </w:style>
  <w:style w:type="character" w:customStyle="1" w:styleId="apple-converted-space">
    <w:name w:val="apple-converted-space"/>
    <w:basedOn w:val="a0"/>
    <w:rsid w:val="004925BF"/>
  </w:style>
  <w:style w:type="paragraph" w:styleId="aa">
    <w:name w:val="Balloon Text"/>
    <w:basedOn w:val="a"/>
    <w:link w:val="ab"/>
    <w:uiPriority w:val="99"/>
    <w:semiHidden/>
    <w:unhideWhenUsed/>
    <w:rsid w:val="00BD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510"/>
    <w:rPr>
      <w:color w:val="0000FF" w:themeColor="hyperlink"/>
      <w:u w:val="single"/>
    </w:rPr>
  </w:style>
  <w:style w:type="paragraph" w:customStyle="1" w:styleId="ajus">
    <w:name w:val="ajus"/>
    <w:basedOn w:val="a"/>
    <w:uiPriority w:val="99"/>
    <w:rsid w:val="002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2B49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a5">
    <w:name w:val="Название Знак"/>
    <w:basedOn w:val="a0"/>
    <w:link w:val="a4"/>
    <w:rsid w:val="002B4905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a6">
    <w:name w:val="Заголовок в тексте"/>
    <w:rsid w:val="002B4905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Times New Roman"/>
      <w:b/>
      <w:bCs/>
      <w:color w:val="000000"/>
      <w:sz w:val="28"/>
      <w:szCs w:val="28"/>
    </w:rPr>
  </w:style>
  <w:style w:type="paragraph" w:styleId="a7">
    <w:name w:val="Body Text"/>
    <w:basedOn w:val="a"/>
    <w:link w:val="a8"/>
    <w:semiHidden/>
    <w:rsid w:val="002B49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2B4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0743A"/>
    <w:pPr>
      <w:ind w:left="720"/>
      <w:contextualSpacing/>
    </w:pPr>
  </w:style>
  <w:style w:type="character" w:customStyle="1" w:styleId="apple-converted-space">
    <w:name w:val="apple-converted-space"/>
    <w:basedOn w:val="a0"/>
    <w:rsid w:val="004925BF"/>
  </w:style>
  <w:style w:type="paragraph" w:styleId="aa">
    <w:name w:val="Balloon Text"/>
    <w:basedOn w:val="a"/>
    <w:link w:val="ab"/>
    <w:uiPriority w:val="99"/>
    <w:semiHidden/>
    <w:unhideWhenUsed/>
    <w:rsid w:val="00BD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5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2523E-34C7-4435-950B-D556E6C4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2015-10-21T00:16:00Z</dcterms:created>
  <dcterms:modified xsi:type="dcterms:W3CDTF">2015-10-21T00:16:00Z</dcterms:modified>
</cp:coreProperties>
</file>